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D3" w:rsidRPr="00A62E63" w:rsidRDefault="00F855D3" w:rsidP="00F855D3">
      <w:pPr>
        <w:pStyle w:val="HTML"/>
        <w:jc w:val="center"/>
        <w:rPr>
          <w:rFonts w:ascii="新細明體" w:eastAsia="新細明體" w:hAnsi="新細明體"/>
          <w:b/>
          <w:color w:val="000000"/>
          <w:sz w:val="32"/>
          <w:szCs w:val="32"/>
        </w:rPr>
      </w:pPr>
      <w:r w:rsidRPr="00A62E63">
        <w:rPr>
          <w:rFonts w:ascii="新細明體" w:eastAsia="新細明體" w:hAnsi="新細明體" w:hint="eastAsia"/>
          <w:b/>
          <w:color w:val="000000"/>
          <w:sz w:val="32"/>
          <w:szCs w:val="32"/>
        </w:rPr>
        <w:t>國立成功大學</w:t>
      </w:r>
      <w:r w:rsidRPr="00A62E63">
        <w:rPr>
          <w:rFonts w:ascii="新細明體" w:eastAsia="新細明體" w:hAnsi="新細明體"/>
          <w:b/>
          <w:color w:val="000000"/>
          <w:sz w:val="32"/>
          <w:szCs w:val="32"/>
        </w:rPr>
        <w:t xml:space="preserve"> </w:t>
      </w:r>
      <w:r w:rsidRPr="00A62E63">
        <w:rPr>
          <w:rFonts w:ascii="新細明體" w:eastAsia="新細明體" w:hAnsi="新細明體" w:hint="eastAsia"/>
          <w:b/>
          <w:color w:val="000000"/>
          <w:sz w:val="32"/>
          <w:szCs w:val="32"/>
        </w:rPr>
        <w:t>醫學資訊研究所碩士班</w:t>
      </w:r>
      <w:r w:rsidRPr="00A62E63">
        <w:rPr>
          <w:rFonts w:ascii="新細明體" w:eastAsia="新細明體" w:hAnsi="新細明體"/>
          <w:b/>
          <w:color w:val="000000"/>
          <w:sz w:val="32"/>
          <w:szCs w:val="32"/>
        </w:rPr>
        <w:t xml:space="preserve"> </w:t>
      </w:r>
      <w:r w:rsidRPr="00A62E63">
        <w:rPr>
          <w:rFonts w:ascii="新細明體" w:eastAsia="新細明體" w:hAnsi="新細明體" w:hint="eastAsia"/>
          <w:b/>
          <w:color w:val="000000"/>
          <w:sz w:val="32"/>
          <w:szCs w:val="32"/>
        </w:rPr>
        <w:t>學分承認及抵免辦法</w:t>
      </w:r>
    </w:p>
    <w:p w:rsidR="00F855D3" w:rsidRDefault="00F855D3" w:rsidP="00F855D3">
      <w:pPr>
        <w:pStyle w:val="HTML"/>
        <w:jc w:val="right"/>
        <w:rPr>
          <w:rFonts w:ascii="新細明體" w:eastAsia="新細明體" w:hAnsi="新細明體" w:hint="eastAsia"/>
          <w:color w:val="000000"/>
        </w:rPr>
      </w:pPr>
    </w:p>
    <w:p w:rsidR="00F855D3" w:rsidRDefault="00F855D3" w:rsidP="00F855D3">
      <w:pPr>
        <w:pStyle w:val="HTML"/>
        <w:jc w:val="right"/>
        <w:rPr>
          <w:rFonts w:ascii="新細明體" w:eastAsia="新細明體" w:hAnsi="新細明體"/>
          <w:color w:val="000000"/>
        </w:rPr>
      </w:pPr>
      <w:r w:rsidRPr="00A62E63">
        <w:rPr>
          <w:rFonts w:ascii="新細明體" w:eastAsia="新細明體" w:hAnsi="新細明體"/>
          <w:color w:val="000000"/>
        </w:rPr>
        <w:t>96</w:t>
      </w:r>
      <w:r w:rsidRPr="00A62E63">
        <w:rPr>
          <w:rFonts w:ascii="新細明體" w:eastAsia="新細明體" w:hAnsi="新細明體" w:hint="eastAsia"/>
          <w:color w:val="000000"/>
        </w:rPr>
        <w:t>年</w:t>
      </w:r>
      <w:r w:rsidRPr="00A62E63">
        <w:rPr>
          <w:rFonts w:ascii="新細明體" w:eastAsia="新細明體" w:hAnsi="新細明體"/>
          <w:color w:val="000000"/>
        </w:rPr>
        <w:t>10</w:t>
      </w:r>
      <w:r w:rsidRPr="00A62E63">
        <w:rPr>
          <w:rFonts w:ascii="新細明體" w:eastAsia="新細明體" w:hAnsi="新細明體" w:hint="eastAsia"/>
          <w:color w:val="000000"/>
        </w:rPr>
        <w:t>月</w:t>
      </w:r>
      <w:r w:rsidRPr="00A62E63">
        <w:rPr>
          <w:rFonts w:ascii="新細明體" w:eastAsia="新細明體" w:hAnsi="新細明體"/>
          <w:color w:val="000000"/>
        </w:rPr>
        <w:t>9</w:t>
      </w:r>
      <w:r w:rsidRPr="00A62E63">
        <w:rPr>
          <w:rFonts w:ascii="新細明體" w:eastAsia="新細明體" w:hAnsi="新細明體" w:hint="eastAsia"/>
          <w:color w:val="000000"/>
        </w:rPr>
        <w:t>日系</w:t>
      </w:r>
      <w:proofErr w:type="gramStart"/>
      <w:r w:rsidRPr="00A62E63">
        <w:rPr>
          <w:rFonts w:ascii="新細明體" w:eastAsia="新細明體" w:hAnsi="新細明體" w:hint="eastAsia"/>
          <w:color w:val="000000"/>
        </w:rPr>
        <w:t>務</w:t>
      </w:r>
      <w:proofErr w:type="gramEnd"/>
      <w:r w:rsidRPr="00A62E63">
        <w:rPr>
          <w:rFonts w:ascii="新細明體" w:eastAsia="新細明體" w:hAnsi="新細明體" w:hint="eastAsia"/>
          <w:color w:val="000000"/>
        </w:rPr>
        <w:t>會議通過</w:t>
      </w:r>
    </w:p>
    <w:p w:rsidR="00F855D3" w:rsidRPr="00A62E63" w:rsidRDefault="00F855D3" w:rsidP="00F855D3">
      <w:pPr>
        <w:pStyle w:val="HTML"/>
        <w:jc w:val="right"/>
        <w:rPr>
          <w:rFonts w:ascii="新細明體" w:eastAsia="新細明體" w:hAnsi="新細明體"/>
          <w:color w:val="000000"/>
        </w:rPr>
      </w:pPr>
      <w:r w:rsidRPr="00A62E63">
        <w:rPr>
          <w:rFonts w:ascii="新細明體" w:eastAsia="新細明體" w:hAnsi="新細明體"/>
          <w:color w:val="000000"/>
        </w:rPr>
        <w:t>97</w:t>
      </w:r>
      <w:r w:rsidRPr="00A62E63">
        <w:rPr>
          <w:rFonts w:ascii="新細明體" w:eastAsia="新細明體" w:hAnsi="新細明體" w:hint="eastAsia"/>
          <w:color w:val="000000"/>
        </w:rPr>
        <w:t>年</w:t>
      </w:r>
      <w:r w:rsidRPr="00A62E63">
        <w:rPr>
          <w:rFonts w:ascii="新細明體" w:eastAsia="新細明體" w:hAnsi="新細明體"/>
          <w:color w:val="000000"/>
        </w:rPr>
        <w:t>12</w:t>
      </w:r>
      <w:r w:rsidRPr="00A62E63">
        <w:rPr>
          <w:rFonts w:ascii="新細明體" w:eastAsia="新細明體" w:hAnsi="新細明體" w:hint="eastAsia"/>
          <w:color w:val="000000"/>
        </w:rPr>
        <w:t>月</w:t>
      </w:r>
      <w:r w:rsidRPr="00A62E63">
        <w:rPr>
          <w:rFonts w:ascii="新細明體" w:eastAsia="新細明體" w:hAnsi="新細明體"/>
          <w:color w:val="000000"/>
        </w:rPr>
        <w:t>23</w:t>
      </w:r>
      <w:r w:rsidRPr="00A62E63">
        <w:rPr>
          <w:rFonts w:ascii="新細明體" w:eastAsia="新細明體" w:hAnsi="新細明體" w:hint="eastAsia"/>
          <w:color w:val="000000"/>
        </w:rPr>
        <w:t>日系</w:t>
      </w:r>
      <w:proofErr w:type="gramStart"/>
      <w:r w:rsidRPr="00A62E63">
        <w:rPr>
          <w:rFonts w:ascii="新細明體" w:eastAsia="新細明體" w:hAnsi="新細明體" w:hint="eastAsia"/>
          <w:color w:val="000000"/>
        </w:rPr>
        <w:t>務</w:t>
      </w:r>
      <w:proofErr w:type="gramEnd"/>
      <w:r w:rsidRPr="00A62E63">
        <w:rPr>
          <w:rFonts w:ascii="新細明體" w:eastAsia="新細明體" w:hAnsi="新細明體" w:hint="eastAsia"/>
          <w:color w:val="000000"/>
        </w:rPr>
        <w:t>會議修訂通過</w:t>
      </w:r>
    </w:p>
    <w:p w:rsidR="00F855D3" w:rsidRPr="00A62E63" w:rsidRDefault="00F855D3" w:rsidP="00F855D3">
      <w:pPr>
        <w:pStyle w:val="HTML"/>
        <w:wordWrap w:val="0"/>
        <w:spacing w:line="400" w:lineRule="exact"/>
        <w:jc w:val="right"/>
        <w:rPr>
          <w:rFonts w:ascii="新細明體" w:eastAsia="新細明體" w:hAnsi="新細明體"/>
          <w:color w:val="000000"/>
        </w:rPr>
      </w:pPr>
      <w:r w:rsidRPr="00A62E63">
        <w:rPr>
          <w:rFonts w:ascii="新細明體" w:eastAsia="新細明體" w:hAnsi="新細明體"/>
          <w:color w:val="000000"/>
        </w:rPr>
        <w:t>99</w:t>
      </w:r>
      <w:r w:rsidRPr="00A62E63">
        <w:rPr>
          <w:rFonts w:ascii="新細明體" w:eastAsia="新細明體" w:hAnsi="新細明體" w:hint="eastAsia"/>
          <w:color w:val="000000"/>
        </w:rPr>
        <w:t>年</w:t>
      </w:r>
      <w:r w:rsidRPr="00A62E63">
        <w:rPr>
          <w:rFonts w:ascii="新細明體" w:eastAsia="新細明體" w:hAnsi="新細明體"/>
          <w:color w:val="000000"/>
        </w:rPr>
        <w:t>5</w:t>
      </w:r>
      <w:r w:rsidRPr="00A62E63">
        <w:rPr>
          <w:rFonts w:ascii="新細明體" w:eastAsia="新細明體" w:hAnsi="新細明體" w:hint="eastAsia"/>
          <w:color w:val="000000"/>
        </w:rPr>
        <w:t>月</w:t>
      </w:r>
      <w:r w:rsidRPr="00A62E63">
        <w:rPr>
          <w:rFonts w:ascii="新細明體" w:eastAsia="新細明體" w:hAnsi="新細明體"/>
          <w:color w:val="000000"/>
        </w:rPr>
        <w:t>31</w:t>
      </w:r>
      <w:r w:rsidRPr="00A62E63">
        <w:rPr>
          <w:rFonts w:ascii="新細明體" w:eastAsia="新細明體" w:hAnsi="新細明體" w:hint="eastAsia"/>
          <w:color w:val="000000"/>
        </w:rPr>
        <w:t>日所</w:t>
      </w:r>
      <w:proofErr w:type="gramStart"/>
      <w:r w:rsidRPr="00A62E63">
        <w:rPr>
          <w:rFonts w:ascii="新細明體" w:eastAsia="新細明體" w:hAnsi="新細明體" w:hint="eastAsia"/>
          <w:color w:val="000000"/>
        </w:rPr>
        <w:t>務</w:t>
      </w:r>
      <w:proofErr w:type="gramEnd"/>
      <w:r w:rsidRPr="00A62E63">
        <w:rPr>
          <w:rFonts w:ascii="新細明體" w:eastAsia="新細明體" w:hAnsi="新細明體" w:hint="eastAsia"/>
          <w:color w:val="000000"/>
        </w:rPr>
        <w:t>會議修訂通過</w:t>
      </w:r>
    </w:p>
    <w:p w:rsidR="00F855D3" w:rsidRDefault="00F855D3" w:rsidP="00F855D3">
      <w:pPr>
        <w:pStyle w:val="HTML"/>
        <w:spacing w:line="400" w:lineRule="exact"/>
        <w:jc w:val="right"/>
        <w:rPr>
          <w:rFonts w:ascii="新細明體" w:eastAsia="新細明體" w:hAnsi="新細明體" w:hint="eastAsia"/>
          <w:color w:val="000000"/>
        </w:rPr>
      </w:pPr>
      <w:r w:rsidRPr="00A62E63">
        <w:rPr>
          <w:rFonts w:ascii="新細明體" w:eastAsia="新細明體" w:hAnsi="新細明體"/>
          <w:color w:val="000000"/>
        </w:rPr>
        <w:t>100</w:t>
      </w:r>
      <w:r w:rsidRPr="00A62E63">
        <w:rPr>
          <w:rFonts w:ascii="新細明體" w:eastAsia="新細明體" w:hAnsi="新細明體" w:hint="eastAsia"/>
          <w:color w:val="000000"/>
        </w:rPr>
        <w:t>年</w:t>
      </w:r>
      <w:r w:rsidRPr="00A62E63">
        <w:rPr>
          <w:rFonts w:ascii="新細明體" w:eastAsia="新細明體" w:hAnsi="新細明體"/>
          <w:color w:val="000000"/>
        </w:rPr>
        <w:t>5</w:t>
      </w:r>
      <w:r w:rsidRPr="00A62E63">
        <w:rPr>
          <w:rFonts w:ascii="新細明體" w:eastAsia="新細明體" w:hAnsi="新細明體" w:hint="eastAsia"/>
          <w:color w:val="000000"/>
        </w:rPr>
        <w:t>月</w:t>
      </w:r>
      <w:r w:rsidRPr="00A62E63">
        <w:rPr>
          <w:rFonts w:ascii="新細明體" w:eastAsia="新細明體" w:hAnsi="新細明體"/>
          <w:color w:val="000000"/>
        </w:rPr>
        <w:t>31</w:t>
      </w:r>
      <w:r w:rsidRPr="00A62E63">
        <w:rPr>
          <w:rFonts w:ascii="新細明體" w:eastAsia="新細明體" w:hAnsi="新細明體" w:hint="eastAsia"/>
          <w:color w:val="000000"/>
        </w:rPr>
        <w:t>日所</w:t>
      </w:r>
      <w:proofErr w:type="gramStart"/>
      <w:r w:rsidRPr="00A62E63">
        <w:rPr>
          <w:rFonts w:ascii="新細明體" w:eastAsia="新細明體" w:hAnsi="新細明體" w:hint="eastAsia"/>
          <w:color w:val="000000"/>
        </w:rPr>
        <w:t>務</w:t>
      </w:r>
      <w:proofErr w:type="gramEnd"/>
      <w:r w:rsidRPr="00A62E63">
        <w:rPr>
          <w:rFonts w:ascii="新細明體" w:eastAsia="新細明體" w:hAnsi="新細明體" w:hint="eastAsia"/>
          <w:color w:val="000000"/>
        </w:rPr>
        <w:t>會議修訂通過</w:t>
      </w:r>
    </w:p>
    <w:p w:rsidR="00F855D3" w:rsidRDefault="00F855D3" w:rsidP="00F855D3">
      <w:pPr>
        <w:pStyle w:val="HTML"/>
        <w:spacing w:line="400" w:lineRule="exact"/>
        <w:jc w:val="right"/>
        <w:rPr>
          <w:rFonts w:ascii="新細明體" w:eastAsia="新細明體" w:hAnsi="新細明體" w:hint="eastAsia"/>
          <w:color w:val="000000"/>
        </w:rPr>
      </w:pPr>
      <w:r>
        <w:rPr>
          <w:rFonts w:ascii="新細明體" w:eastAsia="新細明體" w:hAnsi="新細明體" w:hint="eastAsia"/>
          <w:color w:val="000000"/>
        </w:rPr>
        <w:t>102</w:t>
      </w:r>
      <w:r w:rsidRPr="00A62E63">
        <w:rPr>
          <w:rFonts w:ascii="新細明體" w:eastAsia="新細明體" w:hAnsi="新細明體" w:hint="eastAsia"/>
          <w:color w:val="000000"/>
        </w:rPr>
        <w:t>年</w:t>
      </w:r>
      <w:r>
        <w:rPr>
          <w:rFonts w:ascii="新細明體" w:eastAsia="新細明體" w:hAnsi="新細明體" w:hint="eastAsia"/>
          <w:color w:val="000000"/>
        </w:rPr>
        <w:t>9</w:t>
      </w:r>
      <w:r w:rsidRPr="00A62E63">
        <w:rPr>
          <w:rFonts w:ascii="新細明體" w:eastAsia="新細明體" w:hAnsi="新細明體" w:hint="eastAsia"/>
          <w:color w:val="000000"/>
        </w:rPr>
        <w:t>月</w:t>
      </w:r>
      <w:r>
        <w:rPr>
          <w:rFonts w:ascii="新細明體" w:eastAsia="新細明體" w:hAnsi="新細明體" w:hint="eastAsia"/>
          <w:color w:val="000000"/>
        </w:rPr>
        <w:t>24</w:t>
      </w:r>
      <w:r w:rsidRPr="00A62E63">
        <w:rPr>
          <w:rFonts w:ascii="新細明體" w:eastAsia="新細明體" w:hAnsi="新細明體" w:hint="eastAsia"/>
          <w:color w:val="000000"/>
        </w:rPr>
        <w:t>日所</w:t>
      </w:r>
      <w:proofErr w:type="gramStart"/>
      <w:r w:rsidRPr="00A62E63">
        <w:rPr>
          <w:rFonts w:ascii="新細明體" w:eastAsia="新細明體" w:hAnsi="新細明體" w:hint="eastAsia"/>
          <w:color w:val="000000"/>
        </w:rPr>
        <w:t>務</w:t>
      </w:r>
      <w:proofErr w:type="gramEnd"/>
      <w:r w:rsidRPr="00A62E63">
        <w:rPr>
          <w:rFonts w:ascii="新細明體" w:eastAsia="新細明體" w:hAnsi="新細明體" w:hint="eastAsia"/>
          <w:color w:val="000000"/>
        </w:rPr>
        <w:t>會議修訂通過</w:t>
      </w:r>
    </w:p>
    <w:p w:rsidR="00F855D3" w:rsidRPr="00A62E63" w:rsidRDefault="00B837B8" w:rsidP="00F855D3">
      <w:pPr>
        <w:pStyle w:val="HTML"/>
        <w:spacing w:line="400" w:lineRule="exact"/>
        <w:jc w:val="right"/>
        <w:rPr>
          <w:rFonts w:ascii="新細明體" w:eastAsia="新細明體" w:hAnsi="新細明體"/>
          <w:color w:val="000000"/>
          <w:sz w:val="26"/>
          <w:szCs w:val="26"/>
        </w:rPr>
      </w:pPr>
      <w:r>
        <w:rPr>
          <w:rFonts w:ascii="新細明體" w:eastAsia="新細明體" w:hAnsi="新細明體" w:hint="eastAsia"/>
          <w:color w:val="000000"/>
        </w:rPr>
        <w:t>106</w:t>
      </w:r>
      <w:r w:rsidR="00F855D3" w:rsidRPr="00A62E63">
        <w:rPr>
          <w:rFonts w:ascii="新細明體" w:eastAsia="新細明體" w:hAnsi="新細明體" w:hint="eastAsia"/>
          <w:color w:val="000000"/>
        </w:rPr>
        <w:t>年</w:t>
      </w:r>
      <w:r>
        <w:rPr>
          <w:rFonts w:ascii="新細明體" w:eastAsia="新細明體" w:hAnsi="新細明體" w:hint="eastAsia"/>
          <w:color w:val="000000"/>
        </w:rPr>
        <w:t>1</w:t>
      </w:r>
      <w:r w:rsidR="00F855D3" w:rsidRPr="00A62E63">
        <w:rPr>
          <w:rFonts w:ascii="新細明體" w:eastAsia="新細明體" w:hAnsi="新細明體" w:hint="eastAsia"/>
          <w:color w:val="000000"/>
        </w:rPr>
        <w:t>月</w:t>
      </w:r>
      <w:r>
        <w:rPr>
          <w:rFonts w:ascii="新細明體" w:eastAsia="新細明體" w:hAnsi="新細明體" w:hint="eastAsia"/>
          <w:color w:val="000000"/>
        </w:rPr>
        <w:t>11</w:t>
      </w:r>
      <w:r w:rsidR="00F855D3" w:rsidRPr="00A62E63">
        <w:rPr>
          <w:rFonts w:ascii="新細明體" w:eastAsia="新細明體" w:hAnsi="新細明體" w:hint="eastAsia"/>
          <w:color w:val="000000"/>
        </w:rPr>
        <w:t>日所</w:t>
      </w:r>
      <w:proofErr w:type="gramStart"/>
      <w:r w:rsidR="00F855D3" w:rsidRPr="00A62E63">
        <w:rPr>
          <w:rFonts w:ascii="新細明體" w:eastAsia="新細明體" w:hAnsi="新細明體" w:hint="eastAsia"/>
          <w:color w:val="000000"/>
        </w:rPr>
        <w:t>務</w:t>
      </w:r>
      <w:proofErr w:type="gramEnd"/>
      <w:r w:rsidR="00F855D3" w:rsidRPr="00A62E63">
        <w:rPr>
          <w:rFonts w:ascii="新細明體" w:eastAsia="新細明體" w:hAnsi="新細明體" w:hint="eastAsia"/>
          <w:color w:val="000000"/>
        </w:rPr>
        <w:t>會議修訂通過</w:t>
      </w:r>
    </w:p>
    <w:p w:rsidR="00F855D3" w:rsidRPr="00332F7B" w:rsidRDefault="00332F7B" w:rsidP="00F855D3">
      <w:pPr>
        <w:pStyle w:val="HTML"/>
        <w:spacing w:line="400" w:lineRule="exact"/>
        <w:jc w:val="right"/>
        <w:rPr>
          <w:rFonts w:ascii="新細明體" w:eastAsia="新細明體" w:hAnsi="新細明體"/>
          <w:color w:val="000000"/>
        </w:rPr>
      </w:pPr>
      <w:r w:rsidRPr="00332F7B">
        <w:rPr>
          <w:rFonts w:ascii="新細明體" w:eastAsia="新細明體" w:hAnsi="新細明體" w:hint="eastAsia"/>
          <w:color w:val="000000"/>
        </w:rPr>
        <w:t>108年6月</w:t>
      </w:r>
      <w:r>
        <w:rPr>
          <w:rFonts w:ascii="新細明體" w:eastAsia="新細明體" w:hAnsi="新細明體" w:hint="eastAsia"/>
          <w:color w:val="000000"/>
        </w:rPr>
        <w:t xml:space="preserve"> </w:t>
      </w:r>
      <w:r w:rsidRPr="00332F7B">
        <w:rPr>
          <w:rFonts w:ascii="新細明體" w:eastAsia="新細明體" w:hAnsi="新細明體" w:hint="eastAsia"/>
          <w:color w:val="000000"/>
        </w:rPr>
        <w:t>3日所</w:t>
      </w:r>
      <w:proofErr w:type="gramStart"/>
      <w:r w:rsidRPr="00332F7B">
        <w:rPr>
          <w:rFonts w:ascii="新細明體" w:eastAsia="新細明體" w:hAnsi="新細明體" w:hint="eastAsia"/>
          <w:color w:val="000000"/>
        </w:rPr>
        <w:t>務</w:t>
      </w:r>
      <w:proofErr w:type="gramEnd"/>
      <w:r w:rsidRPr="00332F7B">
        <w:rPr>
          <w:rFonts w:ascii="新細明體" w:eastAsia="新細明體" w:hAnsi="新細明體" w:hint="eastAsia"/>
          <w:color w:val="000000"/>
        </w:rPr>
        <w:t>會議修訂通過</w:t>
      </w:r>
    </w:p>
    <w:p w:rsidR="00F855D3" w:rsidRPr="002D042E" w:rsidRDefault="00F855D3" w:rsidP="00F855D3">
      <w:pPr>
        <w:pStyle w:val="HTML"/>
        <w:spacing w:line="500" w:lineRule="exact"/>
        <w:ind w:leftChars="200" w:left="1000" w:hangingChars="200" w:hanging="520"/>
        <w:jc w:val="both"/>
        <w:rPr>
          <w:rFonts w:ascii="新細明體" w:eastAsia="新細明體" w:hAnsi="新細明體" w:hint="eastAsia"/>
          <w:sz w:val="26"/>
          <w:szCs w:val="26"/>
        </w:rPr>
      </w:pPr>
      <w:r w:rsidRPr="00A62E63">
        <w:rPr>
          <w:rFonts w:ascii="新細明體" w:eastAsia="新細明體" w:hAnsi="新細明體" w:hint="eastAsia"/>
          <w:color w:val="000000"/>
          <w:sz w:val="26"/>
          <w:szCs w:val="26"/>
        </w:rPr>
        <w:t>一、</w:t>
      </w:r>
      <w:r>
        <w:rPr>
          <w:rFonts w:ascii="新細明體" w:eastAsia="新細明體" w:hAnsi="新細明體" w:hint="eastAsia"/>
          <w:color w:val="000000"/>
          <w:sz w:val="26"/>
          <w:szCs w:val="26"/>
        </w:rPr>
        <w:t>醫</w:t>
      </w:r>
      <w:r w:rsidRPr="002D042E">
        <w:rPr>
          <w:rFonts w:ascii="新細明體" w:eastAsia="新細明體" w:hAnsi="新細明體" w:hint="eastAsia"/>
          <w:sz w:val="26"/>
          <w:szCs w:val="26"/>
        </w:rPr>
        <w:t>學</w:t>
      </w:r>
      <w:r w:rsidRPr="002D042E">
        <w:rPr>
          <w:rFonts w:hint="eastAsia"/>
          <w:sz w:val="26"/>
          <w:szCs w:val="26"/>
        </w:rPr>
        <w:t>資訊研究所</w:t>
      </w:r>
      <w:r w:rsidRPr="002D042E">
        <w:rPr>
          <w:sz w:val="26"/>
          <w:szCs w:val="26"/>
        </w:rPr>
        <w:t>碩士班</w:t>
      </w:r>
      <w:r w:rsidRPr="002D042E">
        <w:rPr>
          <w:rFonts w:hint="eastAsia"/>
          <w:sz w:val="26"/>
          <w:szCs w:val="26"/>
        </w:rPr>
        <w:t>學生</w:t>
      </w:r>
      <w:r w:rsidRPr="002D042E">
        <w:rPr>
          <w:sz w:val="26"/>
          <w:szCs w:val="26"/>
        </w:rPr>
        <w:t>畢業</w:t>
      </w:r>
      <w:r w:rsidRPr="002D042E">
        <w:rPr>
          <w:rFonts w:hint="eastAsia"/>
          <w:sz w:val="26"/>
          <w:szCs w:val="26"/>
        </w:rPr>
        <w:t>所需</w:t>
      </w:r>
      <w:r w:rsidRPr="002D042E">
        <w:rPr>
          <w:sz w:val="26"/>
          <w:szCs w:val="26"/>
        </w:rPr>
        <w:t>學分</w:t>
      </w:r>
      <w:r w:rsidRPr="002D042E">
        <w:rPr>
          <w:rFonts w:hint="eastAsia"/>
          <w:sz w:val="26"/>
          <w:szCs w:val="26"/>
        </w:rPr>
        <w:t>，規定如下：</w:t>
      </w:r>
    </w:p>
    <w:p w:rsidR="00F855D3" w:rsidRPr="002D042E" w:rsidRDefault="00F855D3" w:rsidP="00F855D3">
      <w:pPr>
        <w:pStyle w:val="HTML"/>
        <w:spacing w:line="500" w:lineRule="exact"/>
        <w:ind w:leftChars="416" w:left="1518" w:hangingChars="200" w:hanging="520"/>
        <w:jc w:val="both"/>
        <w:rPr>
          <w:rFonts w:hint="eastAsia"/>
          <w:strike/>
          <w:sz w:val="26"/>
          <w:szCs w:val="26"/>
        </w:rPr>
      </w:pPr>
      <w:r w:rsidRPr="002D042E">
        <w:rPr>
          <w:sz w:val="26"/>
          <w:szCs w:val="26"/>
        </w:rPr>
        <w:t>共2</w:t>
      </w:r>
      <w:r w:rsidRPr="002D042E">
        <w:rPr>
          <w:rFonts w:hint="eastAsia"/>
          <w:sz w:val="26"/>
          <w:szCs w:val="26"/>
        </w:rPr>
        <w:t>4</w:t>
      </w:r>
      <w:r w:rsidRPr="002D042E">
        <w:rPr>
          <w:sz w:val="26"/>
          <w:szCs w:val="26"/>
        </w:rPr>
        <w:t>學分</w:t>
      </w:r>
      <w:r w:rsidRPr="002D042E">
        <w:rPr>
          <w:rFonts w:hint="eastAsia"/>
          <w:sz w:val="26"/>
          <w:szCs w:val="26"/>
        </w:rPr>
        <w:t>，其中包</w:t>
      </w:r>
      <w:r w:rsidRPr="002D042E">
        <w:rPr>
          <w:sz w:val="26"/>
          <w:szCs w:val="26"/>
        </w:rPr>
        <w:t>含</w:t>
      </w:r>
      <w:r w:rsidRPr="002D042E">
        <w:rPr>
          <w:rFonts w:hint="eastAsia"/>
          <w:sz w:val="26"/>
          <w:szCs w:val="26"/>
        </w:rPr>
        <w:t>：</w:t>
      </w:r>
    </w:p>
    <w:p w:rsidR="00F855D3" w:rsidRPr="002D042E" w:rsidRDefault="002D042E" w:rsidP="002D042E">
      <w:pPr>
        <w:pStyle w:val="HTML"/>
        <w:spacing w:line="500" w:lineRule="exact"/>
        <w:jc w:val="both"/>
        <w:rPr>
          <w:rFonts w:hint="eastAsia"/>
          <w:sz w:val="26"/>
          <w:szCs w:val="26"/>
        </w:rPr>
      </w:pPr>
      <w:r w:rsidRPr="002D042E">
        <w:rPr>
          <w:rFonts w:hint="eastAsia"/>
          <w:sz w:val="26"/>
          <w:szCs w:val="26"/>
        </w:rPr>
        <w:t xml:space="preserve">        </w:t>
      </w:r>
      <w:r w:rsidR="00F855D3" w:rsidRPr="002D042E">
        <w:rPr>
          <w:rFonts w:hint="eastAsia"/>
          <w:sz w:val="26"/>
          <w:szCs w:val="26"/>
        </w:rPr>
        <w:t>1.</w:t>
      </w:r>
      <w:r w:rsidR="00F855D3" w:rsidRPr="002D042E">
        <w:rPr>
          <w:sz w:val="26"/>
          <w:szCs w:val="26"/>
        </w:rPr>
        <w:t>專業選修</w:t>
      </w:r>
      <w:r w:rsidR="00F855D3" w:rsidRPr="002D042E">
        <w:rPr>
          <w:rFonts w:hint="eastAsia"/>
          <w:sz w:val="26"/>
          <w:szCs w:val="26"/>
        </w:rPr>
        <w:t>24</w:t>
      </w:r>
      <w:r w:rsidR="00F855D3" w:rsidRPr="002D042E">
        <w:rPr>
          <w:sz w:val="26"/>
          <w:szCs w:val="26"/>
        </w:rPr>
        <w:t>學分</w:t>
      </w:r>
      <w:r w:rsidR="00F855D3" w:rsidRPr="002D042E">
        <w:rPr>
          <w:rFonts w:ascii="新細明體" w:eastAsia="新細明體" w:hAnsi="新細明體" w:hint="eastAsia"/>
          <w:sz w:val="26"/>
          <w:szCs w:val="26"/>
        </w:rPr>
        <w:t>。</w:t>
      </w:r>
    </w:p>
    <w:p w:rsidR="002D042E" w:rsidRPr="002D042E" w:rsidRDefault="002D042E" w:rsidP="002D042E">
      <w:pPr>
        <w:pStyle w:val="HTML"/>
        <w:spacing w:line="500" w:lineRule="exact"/>
        <w:jc w:val="both"/>
        <w:rPr>
          <w:rFonts w:hint="eastAsia"/>
          <w:sz w:val="26"/>
          <w:szCs w:val="26"/>
        </w:rPr>
      </w:pPr>
      <w:r w:rsidRPr="002D042E">
        <w:rPr>
          <w:rFonts w:hint="eastAsia"/>
          <w:sz w:val="26"/>
          <w:szCs w:val="26"/>
        </w:rPr>
        <w:t xml:space="preserve">        </w:t>
      </w:r>
      <w:r w:rsidR="00F855D3" w:rsidRPr="002D042E">
        <w:rPr>
          <w:rFonts w:hint="eastAsia"/>
          <w:sz w:val="26"/>
          <w:szCs w:val="26"/>
        </w:rPr>
        <w:t>2.專題討論為</w:t>
      </w:r>
      <w:r w:rsidR="00F855D3" w:rsidRPr="002D042E">
        <w:rPr>
          <w:sz w:val="26"/>
          <w:szCs w:val="26"/>
        </w:rPr>
        <w:t>必修</w:t>
      </w:r>
      <w:r w:rsidR="00F855D3" w:rsidRPr="002D042E">
        <w:rPr>
          <w:rFonts w:hint="eastAsia"/>
          <w:sz w:val="26"/>
          <w:szCs w:val="26"/>
        </w:rPr>
        <w:t>0</w:t>
      </w:r>
      <w:r w:rsidR="00F855D3" w:rsidRPr="002D042E">
        <w:rPr>
          <w:sz w:val="26"/>
          <w:szCs w:val="26"/>
        </w:rPr>
        <w:t>學分</w:t>
      </w:r>
      <w:r w:rsidR="00F425D4">
        <w:rPr>
          <w:rFonts w:hint="eastAsia"/>
          <w:sz w:val="26"/>
          <w:szCs w:val="26"/>
        </w:rPr>
        <w:t>:</w:t>
      </w:r>
      <w:r w:rsidR="00F855D3" w:rsidRPr="002D042E">
        <w:rPr>
          <w:rFonts w:hint="eastAsia"/>
          <w:sz w:val="26"/>
          <w:szCs w:val="26"/>
        </w:rPr>
        <w:t>碩一生須通過本所專題討論(1)(2)與資工與醫資</w:t>
      </w:r>
    </w:p>
    <w:p w:rsidR="00F855D3" w:rsidRPr="002D042E" w:rsidRDefault="002D042E" w:rsidP="002D042E">
      <w:pPr>
        <w:pStyle w:val="HTML"/>
        <w:spacing w:line="500" w:lineRule="exact"/>
        <w:jc w:val="both"/>
        <w:rPr>
          <w:rFonts w:hint="eastAsia"/>
          <w:sz w:val="26"/>
          <w:szCs w:val="26"/>
        </w:rPr>
      </w:pPr>
      <w:r w:rsidRPr="002D042E">
        <w:rPr>
          <w:rFonts w:hint="eastAsia"/>
          <w:sz w:val="26"/>
          <w:szCs w:val="26"/>
        </w:rPr>
        <w:t xml:space="preserve">          </w:t>
      </w:r>
      <w:r w:rsidR="00F855D3" w:rsidRPr="002D042E">
        <w:rPr>
          <w:rFonts w:hint="eastAsia"/>
          <w:sz w:val="26"/>
          <w:szCs w:val="26"/>
        </w:rPr>
        <w:t>導論，碩二以上學生須通過專題討論</w:t>
      </w:r>
      <w:r w:rsidR="00F855D3" w:rsidRPr="002D042E">
        <w:rPr>
          <w:rFonts w:ascii="新細明體" w:eastAsia="新細明體" w:hAnsi="新細明體" w:hint="eastAsia"/>
          <w:sz w:val="26"/>
          <w:szCs w:val="26"/>
        </w:rPr>
        <w:t>。</w:t>
      </w:r>
    </w:p>
    <w:p w:rsidR="00F855D3" w:rsidRPr="002D042E" w:rsidRDefault="002D042E" w:rsidP="002D042E">
      <w:pPr>
        <w:pStyle w:val="HTML"/>
        <w:spacing w:line="500" w:lineRule="exact"/>
        <w:jc w:val="both"/>
        <w:rPr>
          <w:rFonts w:hint="eastAsia"/>
          <w:sz w:val="26"/>
          <w:szCs w:val="26"/>
        </w:rPr>
      </w:pPr>
      <w:r w:rsidRPr="002D042E">
        <w:rPr>
          <w:rFonts w:hint="eastAsia"/>
          <w:sz w:val="26"/>
          <w:szCs w:val="26"/>
        </w:rPr>
        <w:t xml:space="preserve">        </w:t>
      </w:r>
      <w:r w:rsidR="00F855D3" w:rsidRPr="002D042E">
        <w:rPr>
          <w:rFonts w:hint="eastAsia"/>
          <w:sz w:val="26"/>
          <w:szCs w:val="26"/>
        </w:rPr>
        <w:t>3.</w:t>
      </w:r>
      <w:r w:rsidR="00F855D3" w:rsidRPr="002D042E">
        <w:rPr>
          <w:sz w:val="26"/>
          <w:szCs w:val="26"/>
        </w:rPr>
        <w:t>論文</w:t>
      </w:r>
      <w:r w:rsidR="00F855D3" w:rsidRPr="002D042E">
        <w:rPr>
          <w:rFonts w:hint="eastAsia"/>
          <w:sz w:val="26"/>
          <w:szCs w:val="26"/>
        </w:rPr>
        <w:t xml:space="preserve">另計。 </w:t>
      </w:r>
    </w:p>
    <w:p w:rsidR="00F855D3" w:rsidRPr="002D042E" w:rsidRDefault="00F855D3" w:rsidP="00F855D3">
      <w:pPr>
        <w:pStyle w:val="HTML"/>
        <w:spacing w:line="500" w:lineRule="exact"/>
        <w:ind w:leftChars="400" w:left="1272" w:hangingChars="120" w:hanging="312"/>
        <w:jc w:val="both"/>
        <w:rPr>
          <w:rFonts w:ascii="新細明體" w:eastAsia="新細明體" w:hAnsi="新細明體" w:cs="Times New Roman"/>
          <w:sz w:val="26"/>
          <w:szCs w:val="26"/>
        </w:rPr>
      </w:pPr>
      <w:r w:rsidRPr="002D042E">
        <w:rPr>
          <w:rFonts w:ascii="新細明體" w:eastAsia="新細明體" w:hAnsi="新細明體" w:cs="Times New Roman" w:hint="eastAsia"/>
          <w:sz w:val="26"/>
          <w:szCs w:val="26"/>
        </w:rPr>
        <w:t>4</w:t>
      </w:r>
      <w:r w:rsidRPr="002D042E">
        <w:rPr>
          <w:rFonts w:ascii="新細明體" w:eastAsia="新細明體" w:hAnsi="新細明體" w:cs="Times New Roman"/>
          <w:sz w:val="26"/>
          <w:szCs w:val="26"/>
        </w:rPr>
        <w:t xml:space="preserve">. </w:t>
      </w:r>
      <w:r w:rsidRPr="002D042E">
        <w:rPr>
          <w:rFonts w:ascii="新細明體" w:eastAsia="新細明體" w:hAnsi="新細明體" w:cs="Times New Roman" w:hint="eastAsia"/>
          <w:sz w:val="26"/>
          <w:szCs w:val="26"/>
        </w:rPr>
        <w:t>必須於六門核心課程</w:t>
      </w:r>
      <w:r w:rsidRPr="002D042E">
        <w:rPr>
          <w:rFonts w:ascii="新細明體" w:eastAsia="新細明體" w:hAnsi="新細明體" w:cs="Times New Roman"/>
          <w:sz w:val="26"/>
          <w:szCs w:val="26"/>
        </w:rPr>
        <w:t xml:space="preserve">( 1. </w:t>
      </w:r>
      <w:r w:rsidRPr="002D042E">
        <w:rPr>
          <w:rFonts w:ascii="新細明體" w:eastAsia="新細明體" w:hAnsi="新細明體" w:cs="Times New Roman" w:hint="eastAsia"/>
          <w:sz w:val="26"/>
          <w:szCs w:val="26"/>
        </w:rPr>
        <w:t>生</w:t>
      </w:r>
      <w:proofErr w:type="gramStart"/>
      <w:r w:rsidRPr="002D042E">
        <w:rPr>
          <w:rFonts w:ascii="新細明體" w:eastAsia="新細明體" w:hAnsi="新細明體" w:cs="Times New Roman" w:hint="eastAsia"/>
          <w:sz w:val="26"/>
          <w:szCs w:val="26"/>
        </w:rPr>
        <w:t>醫</w:t>
      </w:r>
      <w:proofErr w:type="gramEnd"/>
      <w:r w:rsidRPr="002D042E">
        <w:rPr>
          <w:rFonts w:ascii="新細明體" w:eastAsia="新細明體" w:hAnsi="新細明體" w:cs="Times New Roman" w:hint="eastAsia"/>
          <w:sz w:val="26"/>
          <w:szCs w:val="26"/>
        </w:rPr>
        <w:t>訊號處理</w:t>
      </w:r>
      <w:r w:rsidRPr="002D042E">
        <w:rPr>
          <w:rFonts w:ascii="新細明體" w:eastAsia="新細明體" w:hAnsi="新細明體" w:cs="Times New Roman"/>
          <w:sz w:val="26"/>
          <w:szCs w:val="26"/>
        </w:rPr>
        <w:t xml:space="preserve">  2. </w:t>
      </w:r>
      <w:r w:rsidRPr="002D042E">
        <w:rPr>
          <w:rFonts w:ascii="新細明體" w:eastAsia="新細明體" w:hAnsi="新細明體" w:cs="Times New Roman" w:hint="eastAsia"/>
          <w:sz w:val="26"/>
          <w:szCs w:val="26"/>
        </w:rPr>
        <w:t>資料探</w:t>
      </w:r>
      <w:proofErr w:type="gramStart"/>
      <w:r w:rsidRPr="002D042E">
        <w:rPr>
          <w:rFonts w:ascii="新細明體" w:eastAsia="新細明體" w:hAnsi="新細明體" w:cs="Times New Roman" w:hint="eastAsia"/>
          <w:sz w:val="26"/>
          <w:szCs w:val="26"/>
        </w:rPr>
        <w:t>勘</w:t>
      </w:r>
      <w:proofErr w:type="gramEnd"/>
      <w:r w:rsidRPr="002D042E">
        <w:rPr>
          <w:rFonts w:ascii="新細明體" w:eastAsia="新細明體" w:hAnsi="新細明體" w:cs="Times New Roman"/>
          <w:sz w:val="26"/>
          <w:szCs w:val="26"/>
        </w:rPr>
        <w:t xml:space="preserve">  3. </w:t>
      </w:r>
      <w:r w:rsidRPr="002D042E">
        <w:rPr>
          <w:rFonts w:ascii="新細明體" w:eastAsia="新細明體" w:hAnsi="新細明體" w:cs="Times New Roman" w:hint="eastAsia"/>
          <w:sz w:val="26"/>
          <w:szCs w:val="26"/>
        </w:rPr>
        <w:t>生物統計</w:t>
      </w:r>
      <w:r w:rsidRPr="002D042E">
        <w:rPr>
          <w:rFonts w:ascii="新細明體" w:eastAsia="新細明體" w:hAnsi="新細明體" w:cs="Times New Roman"/>
          <w:sz w:val="26"/>
          <w:szCs w:val="26"/>
        </w:rPr>
        <w:t xml:space="preserve">  4.</w:t>
      </w:r>
      <w:r w:rsidRPr="002D042E">
        <w:rPr>
          <w:rFonts w:ascii="新細明體" w:eastAsia="新細明體" w:hAnsi="新細明體" w:cs="Times New Roman" w:hint="eastAsia"/>
          <w:sz w:val="26"/>
          <w:szCs w:val="26"/>
        </w:rPr>
        <w:t>影像處理</w:t>
      </w:r>
      <w:r w:rsidRPr="002D042E">
        <w:rPr>
          <w:rFonts w:ascii="新細明體" w:eastAsia="新細明體" w:hAnsi="新細明體" w:cs="Times New Roman"/>
          <w:sz w:val="26"/>
          <w:szCs w:val="26"/>
        </w:rPr>
        <w:t xml:space="preserve">  5.</w:t>
      </w:r>
      <w:r w:rsidRPr="002D042E">
        <w:rPr>
          <w:rFonts w:ascii="新細明體" w:eastAsia="新細明體" w:hAnsi="新細明體" w:cs="Times New Roman" w:hint="eastAsia"/>
          <w:sz w:val="26"/>
          <w:szCs w:val="26"/>
        </w:rPr>
        <w:t>電腦視覺</w:t>
      </w:r>
      <w:r w:rsidR="00332F7B">
        <w:rPr>
          <w:rFonts w:ascii="新細明體" w:eastAsia="新細明體" w:hAnsi="新細明體" w:cs="Times New Roman" w:hint="eastAsia"/>
          <w:sz w:val="26"/>
          <w:szCs w:val="26"/>
        </w:rPr>
        <w:t>與深度學習</w:t>
      </w:r>
      <w:r w:rsidRPr="002D042E">
        <w:rPr>
          <w:rFonts w:ascii="新細明體" w:eastAsia="新細明體" w:hAnsi="新細明體" w:cs="Times New Roman"/>
          <w:sz w:val="26"/>
          <w:szCs w:val="26"/>
        </w:rPr>
        <w:t xml:space="preserve">  6.</w:t>
      </w:r>
      <w:r w:rsidR="00332F7B" w:rsidRPr="00332F7B">
        <w:rPr>
          <w:rFonts w:hint="eastAsia"/>
        </w:rPr>
        <w:t xml:space="preserve"> </w:t>
      </w:r>
      <w:r w:rsidR="00332F7B" w:rsidRPr="00332F7B">
        <w:rPr>
          <w:rFonts w:ascii="新細明體" w:eastAsia="新細明體" w:hAnsi="新細明體" w:cs="Times New Roman" w:hint="eastAsia"/>
          <w:sz w:val="26"/>
          <w:szCs w:val="26"/>
        </w:rPr>
        <w:t>人工智慧於醫療應用與服務</w:t>
      </w:r>
      <w:r w:rsidRPr="002D042E">
        <w:rPr>
          <w:rFonts w:ascii="新細明體" w:eastAsia="新細明體" w:hAnsi="新細明體" w:cs="Times New Roman"/>
          <w:sz w:val="26"/>
          <w:szCs w:val="26"/>
        </w:rPr>
        <w:t>)</w:t>
      </w:r>
      <w:r w:rsidRPr="002D042E">
        <w:rPr>
          <w:rFonts w:ascii="新細明體" w:eastAsia="新細明體" w:hAnsi="新細明體" w:cs="Times New Roman" w:hint="eastAsia"/>
          <w:sz w:val="26"/>
          <w:szCs w:val="26"/>
        </w:rPr>
        <w:t>中，至少修過二門方得畢業</w:t>
      </w:r>
      <w:r w:rsidRPr="002D042E">
        <w:rPr>
          <w:rFonts w:ascii="新細明體" w:eastAsia="新細明體" w:hAnsi="新細明體" w:cs="Times New Roman"/>
          <w:sz w:val="26"/>
          <w:szCs w:val="26"/>
        </w:rPr>
        <w:t>(</w:t>
      </w:r>
      <w:r w:rsidRPr="002D042E">
        <w:rPr>
          <w:rFonts w:ascii="新細明體" w:eastAsia="新細明體" w:hAnsi="新細明體" w:cs="Times New Roman" w:hint="eastAsia"/>
          <w:sz w:val="26"/>
          <w:szCs w:val="26"/>
        </w:rPr>
        <w:t>並需經指導教授輔導確認</w:t>
      </w:r>
      <w:r w:rsidRPr="002D042E">
        <w:rPr>
          <w:rFonts w:ascii="新細明體" w:eastAsia="新細明體" w:hAnsi="新細明體" w:cs="Times New Roman"/>
          <w:sz w:val="26"/>
          <w:szCs w:val="26"/>
        </w:rPr>
        <w:t>)</w:t>
      </w:r>
      <w:r w:rsidRPr="002D042E">
        <w:rPr>
          <w:rFonts w:ascii="新細明體" w:eastAsia="新細明體" w:hAnsi="新細明體" w:cs="Times New Roman" w:hint="eastAsia"/>
          <w:sz w:val="26"/>
          <w:szCs w:val="26"/>
        </w:rPr>
        <w:t>。</w:t>
      </w:r>
    </w:p>
    <w:p w:rsidR="00F855D3" w:rsidRPr="002D042E" w:rsidRDefault="00F855D3" w:rsidP="00F855D3">
      <w:pPr>
        <w:pStyle w:val="HTML"/>
        <w:spacing w:line="500" w:lineRule="exact"/>
        <w:ind w:leftChars="200" w:left="1000" w:hangingChars="200" w:hanging="520"/>
        <w:jc w:val="both"/>
        <w:rPr>
          <w:rFonts w:ascii="新細明體" w:eastAsia="新細明體" w:hAnsi="新細明體"/>
          <w:sz w:val="26"/>
          <w:szCs w:val="26"/>
        </w:rPr>
      </w:pPr>
      <w:r w:rsidRPr="002D042E">
        <w:rPr>
          <w:rFonts w:ascii="新細明體" w:eastAsia="新細明體" w:hAnsi="新細明體" w:hint="eastAsia"/>
          <w:sz w:val="26"/>
          <w:szCs w:val="26"/>
        </w:rPr>
        <w:t>二、專業選修科目規定如下：所內選修課程需修</w:t>
      </w:r>
      <w:r w:rsidRPr="002D042E">
        <w:rPr>
          <w:rFonts w:ascii="新細明體" w:eastAsia="新細明體" w:hAnsi="新細明體" w:cs="Times New Roman" w:hint="eastAsia"/>
          <w:sz w:val="26"/>
          <w:szCs w:val="26"/>
        </w:rPr>
        <w:t>過</w:t>
      </w:r>
      <w:r w:rsidRPr="002D042E">
        <w:rPr>
          <w:rFonts w:ascii="新細明體" w:eastAsia="新細明體" w:hAnsi="新細明體"/>
          <w:sz w:val="26"/>
          <w:szCs w:val="26"/>
        </w:rPr>
        <w:t>12</w:t>
      </w:r>
      <w:r w:rsidRPr="002D042E">
        <w:rPr>
          <w:rFonts w:ascii="新細明體" w:eastAsia="新細明體" w:hAnsi="新細明體" w:hint="eastAsia"/>
          <w:sz w:val="26"/>
          <w:szCs w:val="26"/>
        </w:rPr>
        <w:t>學分以上，所外選修課程至多承認</w:t>
      </w:r>
      <w:r w:rsidRPr="002D042E">
        <w:rPr>
          <w:rFonts w:ascii="新細明體" w:eastAsia="新細明體" w:hAnsi="新細明體"/>
          <w:sz w:val="26"/>
          <w:szCs w:val="26"/>
        </w:rPr>
        <w:t>12</w:t>
      </w:r>
      <w:r w:rsidRPr="002D042E">
        <w:rPr>
          <w:rFonts w:ascii="新細明體" w:eastAsia="新細明體" w:hAnsi="新細明體" w:hint="eastAsia"/>
          <w:sz w:val="26"/>
          <w:szCs w:val="26"/>
        </w:rPr>
        <w:t>學分</w:t>
      </w:r>
      <w:r w:rsidRPr="002D042E">
        <w:rPr>
          <w:rFonts w:ascii="新細明體" w:eastAsia="新細明體" w:hAnsi="新細明體"/>
          <w:sz w:val="26"/>
          <w:szCs w:val="26"/>
        </w:rPr>
        <w:t>(</w:t>
      </w:r>
      <w:r w:rsidRPr="002D042E">
        <w:rPr>
          <w:rFonts w:ascii="新細明體" w:eastAsia="新細明體" w:hAnsi="新細明體" w:hint="eastAsia"/>
          <w:sz w:val="26"/>
          <w:szCs w:val="26"/>
        </w:rPr>
        <w:t>須經指導教授認可</w:t>
      </w:r>
      <w:r w:rsidRPr="002D042E">
        <w:rPr>
          <w:rFonts w:ascii="新細明體" w:eastAsia="新細明體" w:hAnsi="新細明體"/>
          <w:sz w:val="26"/>
          <w:szCs w:val="26"/>
        </w:rPr>
        <w:t>)</w:t>
      </w:r>
      <w:r w:rsidRPr="002D042E">
        <w:rPr>
          <w:rFonts w:ascii="新細明體" w:eastAsia="新細明體" w:hAnsi="新細明體" w:hint="eastAsia"/>
          <w:sz w:val="26"/>
          <w:szCs w:val="26"/>
        </w:rPr>
        <w:t>。若選修大學部課程、暑修和推廣課程，學分一概不予承認，外所選修課程須經由</w:t>
      </w:r>
      <w:r w:rsidRPr="002D042E">
        <w:rPr>
          <w:rFonts w:ascii="Times New Roman" w:hAnsi="Times New Roman" w:cs="Times New Roman" w:hint="eastAsia"/>
          <w:sz w:val="26"/>
          <w:szCs w:val="26"/>
        </w:rPr>
        <w:t>指導教授輔導認可</w:t>
      </w:r>
      <w:r w:rsidRPr="002D042E">
        <w:rPr>
          <w:rFonts w:ascii="新細明體" w:eastAsia="新細明體" w:hAnsi="新細明體" w:hint="eastAsia"/>
          <w:sz w:val="26"/>
          <w:szCs w:val="26"/>
        </w:rPr>
        <w:t>。</w:t>
      </w:r>
    </w:p>
    <w:p w:rsidR="00F855D3" w:rsidRPr="002D042E" w:rsidRDefault="00F855D3" w:rsidP="00F855D3">
      <w:pPr>
        <w:pStyle w:val="HTML"/>
        <w:spacing w:line="500" w:lineRule="exact"/>
        <w:ind w:leftChars="200" w:left="1000" w:hangingChars="200" w:hanging="520"/>
        <w:jc w:val="both"/>
        <w:rPr>
          <w:rFonts w:ascii="新細明體" w:eastAsia="新細明體" w:hAnsi="新細明體"/>
          <w:sz w:val="26"/>
          <w:szCs w:val="26"/>
        </w:rPr>
      </w:pPr>
      <w:r w:rsidRPr="002D042E">
        <w:rPr>
          <w:rFonts w:ascii="新細明體" w:eastAsia="新細明體" w:hAnsi="新細明體" w:hint="eastAsia"/>
          <w:sz w:val="26"/>
          <w:szCs w:val="26"/>
        </w:rPr>
        <w:t>三、研究生在大學部時期若未曾修過「計算機概論」、「程式設計</w:t>
      </w:r>
      <w:r w:rsidRPr="002D042E">
        <w:rPr>
          <w:rFonts w:ascii="新細明體" w:eastAsia="新細明體" w:hAnsi="新細明體"/>
          <w:sz w:val="26"/>
          <w:szCs w:val="26"/>
        </w:rPr>
        <w:t>(</w:t>
      </w:r>
      <w:proofErr w:type="gramStart"/>
      <w:r w:rsidRPr="002D042E">
        <w:rPr>
          <w:rFonts w:ascii="新細明體" w:eastAsia="新細明體" w:hAnsi="新細明體" w:hint="eastAsia"/>
          <w:sz w:val="26"/>
          <w:szCs w:val="26"/>
        </w:rPr>
        <w:t>一</w:t>
      </w:r>
      <w:proofErr w:type="gramEnd"/>
      <w:r w:rsidRPr="002D042E">
        <w:rPr>
          <w:rFonts w:ascii="新細明體" w:eastAsia="新細明體" w:hAnsi="新細明體"/>
          <w:sz w:val="26"/>
          <w:szCs w:val="26"/>
        </w:rPr>
        <w:t>)</w:t>
      </w:r>
      <w:r w:rsidRPr="002D042E">
        <w:rPr>
          <w:rFonts w:ascii="新細明體" w:eastAsia="新細明體" w:hAnsi="新細明體" w:hint="eastAsia"/>
          <w:sz w:val="26"/>
          <w:szCs w:val="26"/>
        </w:rPr>
        <w:t>」兩門課程，需予以補修。至外系所選修上述課程須經課程委員會認定。</w:t>
      </w:r>
    </w:p>
    <w:p w:rsidR="00F855D3" w:rsidRPr="002D042E" w:rsidRDefault="00F855D3" w:rsidP="00F855D3">
      <w:pPr>
        <w:spacing w:line="500" w:lineRule="exact"/>
        <w:ind w:leftChars="225" w:left="1029" w:hangingChars="188" w:hanging="489"/>
        <w:jc w:val="both"/>
        <w:rPr>
          <w:rFonts w:ascii="新細明體" w:hAnsi="新細明體"/>
          <w:sz w:val="26"/>
          <w:szCs w:val="26"/>
        </w:rPr>
      </w:pPr>
      <w:r w:rsidRPr="002D042E">
        <w:rPr>
          <w:rFonts w:ascii="新細明體" w:hAnsi="新細明體" w:hint="eastAsia"/>
          <w:sz w:val="26"/>
          <w:szCs w:val="26"/>
        </w:rPr>
        <w:t>四、研究生在大學部時期若未修過生物醫學相關課程，需補修等同課程。等同課程由指導教授輔導選修，並須經課程委員會認定。</w:t>
      </w:r>
      <w:r w:rsidR="00332F7B">
        <w:rPr>
          <w:rFonts w:ascii="新細明體" w:hAnsi="新細明體" w:hint="eastAsia"/>
          <w:sz w:val="26"/>
          <w:szCs w:val="26"/>
        </w:rPr>
        <w:t>(108</w:t>
      </w:r>
      <w:r w:rsidRPr="002D042E">
        <w:rPr>
          <w:rFonts w:ascii="新細明體" w:hAnsi="新細明體" w:hint="eastAsia"/>
          <w:sz w:val="26"/>
          <w:szCs w:val="26"/>
        </w:rPr>
        <w:t>學年度入學新生開始</w:t>
      </w:r>
      <w:r w:rsidRPr="002D042E">
        <w:rPr>
          <w:rFonts w:ascii="新細明體" w:hAnsi="新細明體" w:hint="eastAsia"/>
          <w:sz w:val="26"/>
          <w:szCs w:val="26"/>
        </w:rPr>
        <w:t>)</w:t>
      </w:r>
    </w:p>
    <w:p w:rsidR="00F855D3" w:rsidRPr="002D042E" w:rsidRDefault="00F855D3" w:rsidP="00F855D3">
      <w:pPr>
        <w:spacing w:line="500" w:lineRule="exact"/>
        <w:ind w:leftChars="225" w:left="1029" w:hangingChars="188" w:hanging="489"/>
        <w:jc w:val="both"/>
        <w:rPr>
          <w:rFonts w:ascii="細明體" w:hAnsi="細明體" w:hint="eastAsia"/>
          <w:sz w:val="26"/>
          <w:szCs w:val="26"/>
        </w:rPr>
      </w:pPr>
      <w:r w:rsidRPr="002D042E">
        <w:rPr>
          <w:rFonts w:ascii="新細明體" w:hAnsi="新細明體" w:hint="eastAsia"/>
          <w:sz w:val="26"/>
          <w:szCs w:val="26"/>
        </w:rPr>
        <w:t>五、抵免學分規定如下：</w:t>
      </w:r>
      <w:proofErr w:type="gramStart"/>
      <w:r w:rsidRPr="002D042E">
        <w:rPr>
          <w:rFonts w:ascii="新細明體" w:hAnsi="新細明體" w:hint="eastAsia"/>
          <w:sz w:val="26"/>
          <w:szCs w:val="26"/>
        </w:rPr>
        <w:t>欲抵免</w:t>
      </w:r>
      <w:proofErr w:type="gramEnd"/>
      <w:r w:rsidRPr="002D042E">
        <w:rPr>
          <w:rFonts w:ascii="新細明體" w:hAnsi="新細明體" w:hint="eastAsia"/>
          <w:sz w:val="26"/>
          <w:szCs w:val="26"/>
        </w:rPr>
        <w:t>的課程需開設於研究所，學期成績</w:t>
      </w:r>
      <w:r w:rsidRPr="002D042E">
        <w:rPr>
          <w:rFonts w:ascii="新細明體" w:hAnsi="新細明體"/>
          <w:sz w:val="26"/>
          <w:szCs w:val="26"/>
        </w:rPr>
        <w:t>70</w:t>
      </w:r>
      <w:r w:rsidRPr="002D042E">
        <w:rPr>
          <w:rFonts w:ascii="新細明體" w:hAnsi="新細明體" w:hint="eastAsia"/>
          <w:sz w:val="26"/>
          <w:szCs w:val="26"/>
        </w:rPr>
        <w:t>分以上，且未列入個人大學畢業學分，</w:t>
      </w:r>
      <w:r w:rsidRPr="002D042E">
        <w:rPr>
          <w:rFonts w:ascii="細明體" w:hAnsi="細明體" w:hint="eastAsia"/>
          <w:sz w:val="26"/>
          <w:szCs w:val="26"/>
        </w:rPr>
        <w:t>始可向課程委員會申請審核。申請時</w:t>
      </w:r>
      <w:r w:rsidRPr="002D042E">
        <w:rPr>
          <w:rFonts w:ascii="新細明體" w:hAnsi="新細明體" w:hint="eastAsia"/>
          <w:sz w:val="26"/>
          <w:szCs w:val="26"/>
        </w:rPr>
        <w:t>需檢附原校規定總畢業學分與抵免科目之課程大綱以茲佐證，經課程委員會審核通過後給予抵免，</w:t>
      </w:r>
      <w:r w:rsidRPr="002D042E">
        <w:rPr>
          <w:rFonts w:ascii="細明體" w:hAnsi="細明體" w:hint="eastAsia"/>
          <w:sz w:val="26"/>
          <w:szCs w:val="26"/>
        </w:rPr>
        <w:t>最多可抵免6學分。</w:t>
      </w:r>
    </w:p>
    <w:p w:rsidR="00F855D3" w:rsidRPr="002D042E" w:rsidRDefault="00F855D3" w:rsidP="00F855D3">
      <w:pPr>
        <w:spacing w:line="500" w:lineRule="exact"/>
        <w:ind w:leftChars="225" w:left="540" w:firstLine="420"/>
        <w:jc w:val="both"/>
        <w:rPr>
          <w:rFonts w:ascii="細明體" w:hAnsi="細明體" w:hint="eastAsia"/>
          <w:strike/>
          <w:sz w:val="26"/>
          <w:szCs w:val="26"/>
        </w:rPr>
      </w:pPr>
      <w:r w:rsidRPr="002D042E">
        <w:rPr>
          <w:rFonts w:ascii="細明體" w:hAnsi="細明體" w:hint="eastAsia"/>
          <w:sz w:val="26"/>
          <w:szCs w:val="26"/>
        </w:rPr>
        <w:t>預</w:t>
      </w:r>
      <w:proofErr w:type="gramStart"/>
      <w:r w:rsidRPr="002D042E">
        <w:rPr>
          <w:rFonts w:ascii="細明體" w:hAnsi="細明體" w:hint="eastAsia"/>
          <w:sz w:val="26"/>
          <w:szCs w:val="26"/>
        </w:rPr>
        <w:t>研</w:t>
      </w:r>
      <w:proofErr w:type="gramEnd"/>
      <w:r w:rsidRPr="002D042E">
        <w:rPr>
          <w:rFonts w:ascii="細明體" w:hAnsi="細明體" w:hint="eastAsia"/>
          <w:sz w:val="26"/>
          <w:szCs w:val="26"/>
        </w:rPr>
        <w:t>生依本系一貫</w:t>
      </w:r>
      <w:proofErr w:type="gramStart"/>
      <w:r w:rsidRPr="002D042E">
        <w:rPr>
          <w:rFonts w:ascii="細明體" w:hAnsi="細明體" w:hint="eastAsia"/>
          <w:sz w:val="26"/>
          <w:szCs w:val="26"/>
        </w:rPr>
        <w:t>修讀學</w:t>
      </w:r>
      <w:proofErr w:type="gramEnd"/>
      <w:r w:rsidRPr="002D042E">
        <w:rPr>
          <w:rFonts w:ascii="細明體" w:hAnsi="細明體" w:hint="eastAsia"/>
          <w:sz w:val="26"/>
          <w:szCs w:val="26"/>
        </w:rPr>
        <w:t>、碩士學位資格辦法辦理。</w:t>
      </w:r>
    </w:p>
    <w:p w:rsidR="00F855D3" w:rsidRPr="00A62E63" w:rsidRDefault="00F855D3" w:rsidP="00F855D3">
      <w:pPr>
        <w:spacing w:line="500" w:lineRule="exact"/>
        <w:ind w:leftChars="225" w:left="1029" w:hangingChars="188" w:hanging="489"/>
        <w:jc w:val="both"/>
        <w:rPr>
          <w:rFonts w:ascii="新細明體" w:hAnsi="新細明體"/>
          <w:color w:val="000000"/>
          <w:sz w:val="26"/>
          <w:szCs w:val="26"/>
        </w:rPr>
      </w:pPr>
      <w:r w:rsidRPr="002D042E">
        <w:rPr>
          <w:rFonts w:ascii="新細明體" w:hAnsi="新細明體" w:hint="eastAsia"/>
          <w:sz w:val="26"/>
          <w:szCs w:val="26"/>
        </w:rPr>
        <w:t>六、本辦法若有未盡事宜，悉依本校學則及有關規章辦理</w:t>
      </w:r>
      <w:r w:rsidRPr="00A62E63">
        <w:rPr>
          <w:rFonts w:ascii="新細明體" w:hAnsi="新細明體" w:hint="eastAsia"/>
          <w:color w:val="000000"/>
          <w:sz w:val="26"/>
          <w:szCs w:val="26"/>
        </w:rPr>
        <w:t>。</w:t>
      </w:r>
    </w:p>
    <w:p w:rsidR="00F855D3" w:rsidRPr="00F855D3" w:rsidRDefault="00F855D3" w:rsidP="002D042E">
      <w:pPr>
        <w:spacing w:line="500" w:lineRule="exact"/>
        <w:ind w:leftChars="225" w:left="1029" w:hangingChars="188" w:hanging="489"/>
        <w:jc w:val="both"/>
        <w:rPr>
          <w:rFonts w:ascii="新細明體" w:eastAsia="新細明體" w:hAnsi="新細明體" w:hint="eastAsia"/>
          <w:sz w:val="26"/>
          <w:szCs w:val="26"/>
        </w:rPr>
      </w:pPr>
      <w:r w:rsidRPr="00A62E63">
        <w:rPr>
          <w:rFonts w:ascii="新細明體" w:hAnsi="新細明體" w:hint="eastAsia"/>
          <w:color w:val="000000"/>
          <w:sz w:val="26"/>
          <w:szCs w:val="26"/>
        </w:rPr>
        <w:t>七、本辦法經所</w:t>
      </w:r>
      <w:proofErr w:type="gramStart"/>
      <w:r w:rsidRPr="00A62E63">
        <w:rPr>
          <w:rFonts w:ascii="新細明體" w:hAnsi="新細明體" w:hint="eastAsia"/>
          <w:color w:val="000000"/>
          <w:sz w:val="26"/>
          <w:szCs w:val="26"/>
        </w:rPr>
        <w:t>務</w:t>
      </w:r>
      <w:proofErr w:type="gramEnd"/>
      <w:r w:rsidRPr="00A62E63">
        <w:rPr>
          <w:rFonts w:ascii="新細明體" w:hAnsi="新細明體" w:hint="eastAsia"/>
          <w:color w:val="000000"/>
          <w:sz w:val="26"/>
          <w:szCs w:val="26"/>
        </w:rPr>
        <w:t>會議通過</w:t>
      </w:r>
      <w:r>
        <w:rPr>
          <w:rFonts w:ascii="新細明體" w:hAnsi="新細明體" w:hint="eastAsia"/>
          <w:sz w:val="26"/>
          <w:szCs w:val="26"/>
        </w:rPr>
        <w:t>施行</w:t>
      </w:r>
      <w:r w:rsidRPr="00A62E63">
        <w:rPr>
          <w:rFonts w:ascii="新細明體" w:hAnsi="新細明體" w:hint="eastAsia"/>
          <w:color w:val="000000"/>
          <w:sz w:val="26"/>
          <w:szCs w:val="26"/>
        </w:rPr>
        <w:t>，修訂時亦同。</w:t>
      </w:r>
    </w:p>
    <w:sectPr w:rsidR="00F855D3" w:rsidRPr="00F855D3" w:rsidSect="004227E4">
      <w:pgSz w:w="11907" w:h="16840" w:code="9"/>
      <w:pgMar w:top="720" w:right="992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92A" w:rsidRDefault="0004092A">
      <w:r>
        <w:separator/>
      </w:r>
    </w:p>
  </w:endnote>
  <w:endnote w:type="continuationSeparator" w:id="0">
    <w:p w:rsidR="0004092A" w:rsidRDefault="00040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.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92A" w:rsidRDefault="0004092A">
      <w:r>
        <w:separator/>
      </w:r>
    </w:p>
  </w:footnote>
  <w:footnote w:type="continuationSeparator" w:id="0">
    <w:p w:rsidR="0004092A" w:rsidRDefault="00040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6E4"/>
    <w:multiLevelType w:val="hybridMultilevel"/>
    <w:tmpl w:val="A9ACDBC6"/>
    <w:lvl w:ilvl="0" w:tplc="9DF67B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2614B"/>
    <w:multiLevelType w:val="hybridMultilevel"/>
    <w:tmpl w:val="767A81C2"/>
    <w:lvl w:ilvl="0" w:tplc="73C8203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B7A0B77"/>
    <w:multiLevelType w:val="hybridMultilevel"/>
    <w:tmpl w:val="D638C47E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0BB66F2F"/>
    <w:multiLevelType w:val="hybridMultilevel"/>
    <w:tmpl w:val="7084FE5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0D227587"/>
    <w:multiLevelType w:val="multilevel"/>
    <w:tmpl w:val="20E6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E22A5"/>
    <w:multiLevelType w:val="hybridMultilevel"/>
    <w:tmpl w:val="269C7344"/>
    <w:lvl w:ilvl="0" w:tplc="DE48224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6">
    <w:nsid w:val="154538F1"/>
    <w:multiLevelType w:val="hybridMultilevel"/>
    <w:tmpl w:val="8DC2B43A"/>
    <w:lvl w:ilvl="0" w:tplc="3390A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6207812"/>
    <w:multiLevelType w:val="hybridMultilevel"/>
    <w:tmpl w:val="BB80AEC4"/>
    <w:lvl w:ilvl="0" w:tplc="1266348E">
      <w:start w:val="1"/>
      <w:numFmt w:val="taiwaneseCountingThousand"/>
      <w:lvlText w:val="(%1)"/>
      <w:lvlJc w:val="left"/>
      <w:pPr>
        <w:ind w:left="176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8">
    <w:nsid w:val="1BEC61BF"/>
    <w:multiLevelType w:val="hybridMultilevel"/>
    <w:tmpl w:val="476C8980"/>
    <w:lvl w:ilvl="0" w:tplc="CB68DF9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9">
    <w:nsid w:val="26387A29"/>
    <w:multiLevelType w:val="hybridMultilevel"/>
    <w:tmpl w:val="9F88B0F2"/>
    <w:lvl w:ilvl="0" w:tplc="3E686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748277F"/>
    <w:multiLevelType w:val="hybridMultilevel"/>
    <w:tmpl w:val="4C06E45E"/>
    <w:lvl w:ilvl="0" w:tplc="8CE23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324A6B68"/>
    <w:multiLevelType w:val="hybridMultilevel"/>
    <w:tmpl w:val="14126F6A"/>
    <w:lvl w:ilvl="0" w:tplc="6C80F6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12">
    <w:nsid w:val="343E6AB9"/>
    <w:multiLevelType w:val="hybridMultilevel"/>
    <w:tmpl w:val="36B663B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3">
    <w:nsid w:val="40A82B2E"/>
    <w:multiLevelType w:val="hybridMultilevel"/>
    <w:tmpl w:val="2B8E55B2"/>
    <w:lvl w:ilvl="0" w:tplc="24567FD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437810"/>
    <w:multiLevelType w:val="multilevel"/>
    <w:tmpl w:val="BB0C7060"/>
    <w:lvl w:ilvl="0">
      <w:start w:val="8"/>
      <w:numFmt w:val="none"/>
      <w:pStyle w:val="1"/>
      <w:lvlText w:val="8"/>
      <w:lvlJc w:val="left"/>
      <w:pPr>
        <w:tabs>
          <w:tab w:val="num" w:pos="1565"/>
        </w:tabs>
        <w:ind w:left="1588" w:hanging="448"/>
      </w:pPr>
      <w:rPr>
        <w:rFonts w:hint="eastAsia"/>
      </w:rPr>
    </w:lvl>
    <w:lvl w:ilvl="1">
      <w:start w:val="1"/>
      <w:numFmt w:val="none"/>
      <w:pStyle w:val="2"/>
      <w:lvlText w:val="8.%21"/>
      <w:lvlJc w:val="left"/>
      <w:pPr>
        <w:tabs>
          <w:tab w:val="num" w:pos="5427"/>
        </w:tabs>
        <w:ind w:left="5427" w:hanging="567"/>
      </w:pPr>
      <w:rPr>
        <w:rFonts w:hint="eastAsia"/>
      </w:rPr>
    </w:lvl>
    <w:lvl w:ilvl="2">
      <w:start w:val="8"/>
      <w:numFmt w:val="none"/>
      <w:pStyle w:val="3"/>
      <w:lvlText w:val=""/>
      <w:lvlJc w:val="left"/>
      <w:pPr>
        <w:tabs>
          <w:tab w:val="num" w:pos="3071"/>
        </w:tabs>
        <w:ind w:left="255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856"/>
        </w:tabs>
        <w:ind w:left="312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41"/>
        </w:tabs>
        <w:ind w:left="3691" w:hanging="85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5426"/>
        </w:tabs>
        <w:ind w:left="44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11"/>
        </w:tabs>
        <w:ind w:left="49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96"/>
        </w:tabs>
        <w:ind w:left="55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782"/>
        </w:tabs>
        <w:ind w:left="6242" w:hanging="1700"/>
      </w:pPr>
      <w:rPr>
        <w:rFonts w:hint="eastAsia"/>
      </w:rPr>
    </w:lvl>
  </w:abstractNum>
  <w:abstractNum w:abstractNumId="15">
    <w:nsid w:val="427840EE"/>
    <w:multiLevelType w:val="hybridMultilevel"/>
    <w:tmpl w:val="A5FC4DB4"/>
    <w:lvl w:ilvl="0" w:tplc="0C5C8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633B4E"/>
    <w:multiLevelType w:val="hybridMultilevel"/>
    <w:tmpl w:val="E462472E"/>
    <w:lvl w:ilvl="0" w:tplc="54F478F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4A0DFA"/>
    <w:multiLevelType w:val="hybridMultilevel"/>
    <w:tmpl w:val="DD36EFE8"/>
    <w:lvl w:ilvl="0" w:tplc="14B48AB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8">
    <w:nsid w:val="501C7885"/>
    <w:multiLevelType w:val="hybridMultilevel"/>
    <w:tmpl w:val="4C9A0254"/>
    <w:lvl w:ilvl="0" w:tplc="F2D0A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A87639"/>
    <w:multiLevelType w:val="hybridMultilevel"/>
    <w:tmpl w:val="89805C2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0">
    <w:nsid w:val="51381D48"/>
    <w:multiLevelType w:val="hybridMultilevel"/>
    <w:tmpl w:val="1944B9C6"/>
    <w:lvl w:ilvl="0" w:tplc="F7227B6A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3D37FCA"/>
    <w:multiLevelType w:val="hybridMultilevel"/>
    <w:tmpl w:val="75F0F74C"/>
    <w:lvl w:ilvl="0" w:tplc="71A061C6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22">
    <w:nsid w:val="56390AC9"/>
    <w:multiLevelType w:val="hybridMultilevel"/>
    <w:tmpl w:val="14126F6A"/>
    <w:lvl w:ilvl="0" w:tplc="6C80F6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23">
    <w:nsid w:val="5A443A49"/>
    <w:multiLevelType w:val="hybridMultilevel"/>
    <w:tmpl w:val="8ACE741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4">
    <w:nsid w:val="5FFC227E"/>
    <w:multiLevelType w:val="hybridMultilevel"/>
    <w:tmpl w:val="5CA22C64"/>
    <w:lvl w:ilvl="0" w:tplc="28C2DFB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5">
    <w:nsid w:val="71B91C3E"/>
    <w:multiLevelType w:val="hybridMultilevel"/>
    <w:tmpl w:val="3FC4C560"/>
    <w:lvl w:ilvl="0" w:tplc="8CE23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72184737"/>
    <w:multiLevelType w:val="hybridMultilevel"/>
    <w:tmpl w:val="B914C2C4"/>
    <w:lvl w:ilvl="0" w:tplc="BAE4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73CB7B08"/>
    <w:multiLevelType w:val="hybridMultilevel"/>
    <w:tmpl w:val="016243C2"/>
    <w:lvl w:ilvl="0" w:tplc="6EB47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78522835"/>
    <w:multiLevelType w:val="hybridMultilevel"/>
    <w:tmpl w:val="646CE10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9">
    <w:nsid w:val="78ED7157"/>
    <w:multiLevelType w:val="hybridMultilevel"/>
    <w:tmpl w:val="73088E82"/>
    <w:lvl w:ilvl="0" w:tplc="9DF67B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A47D68">
      <w:start w:val="91"/>
      <w:numFmt w:val="bullet"/>
      <w:lvlText w:val="□"/>
      <w:lvlJc w:val="left"/>
      <w:pPr>
        <w:ind w:left="840" w:hanging="360"/>
      </w:pPr>
      <w:rPr>
        <w:rFonts w:ascii="細明體" w:eastAsia="細明體" w:hAnsi="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A1975AF"/>
    <w:multiLevelType w:val="hybridMultilevel"/>
    <w:tmpl w:val="3FC4C560"/>
    <w:lvl w:ilvl="0" w:tplc="8CE23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BF53809"/>
    <w:multiLevelType w:val="hybridMultilevel"/>
    <w:tmpl w:val="14126F6A"/>
    <w:lvl w:ilvl="0" w:tplc="6C80F6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num w:numId="1">
    <w:abstractNumId w:val="14"/>
  </w:num>
  <w:num w:numId="2">
    <w:abstractNumId w:val="29"/>
  </w:num>
  <w:num w:numId="3">
    <w:abstractNumId w:val="13"/>
  </w:num>
  <w:num w:numId="4">
    <w:abstractNumId w:val="30"/>
  </w:num>
  <w:num w:numId="5">
    <w:abstractNumId w:val="1"/>
  </w:num>
  <w:num w:numId="6">
    <w:abstractNumId w:val="7"/>
  </w:num>
  <w:num w:numId="7">
    <w:abstractNumId w:val="21"/>
  </w:num>
  <w:num w:numId="8">
    <w:abstractNumId w:val="5"/>
  </w:num>
  <w:num w:numId="9">
    <w:abstractNumId w:val="24"/>
  </w:num>
  <w:num w:numId="10">
    <w:abstractNumId w:val="15"/>
  </w:num>
  <w:num w:numId="11">
    <w:abstractNumId w:val="11"/>
  </w:num>
  <w:num w:numId="12">
    <w:abstractNumId w:val="20"/>
  </w:num>
  <w:num w:numId="13">
    <w:abstractNumId w:val="6"/>
  </w:num>
  <w:num w:numId="14">
    <w:abstractNumId w:val="31"/>
  </w:num>
  <w:num w:numId="15">
    <w:abstractNumId w:val="17"/>
  </w:num>
  <w:num w:numId="16">
    <w:abstractNumId w:val="9"/>
  </w:num>
  <w:num w:numId="17">
    <w:abstractNumId w:val="2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8"/>
  </w:num>
  <w:num w:numId="21">
    <w:abstractNumId w:val="12"/>
  </w:num>
  <w:num w:numId="22">
    <w:abstractNumId w:val="3"/>
  </w:num>
  <w:num w:numId="23">
    <w:abstractNumId w:val="23"/>
  </w:num>
  <w:num w:numId="24">
    <w:abstractNumId w:val="19"/>
  </w:num>
  <w:num w:numId="25">
    <w:abstractNumId w:val="2"/>
  </w:num>
  <w:num w:numId="26">
    <w:abstractNumId w:val="16"/>
  </w:num>
  <w:num w:numId="27">
    <w:abstractNumId w:val="25"/>
  </w:num>
  <w:num w:numId="28">
    <w:abstractNumId w:val="10"/>
  </w:num>
  <w:num w:numId="29">
    <w:abstractNumId w:val="0"/>
  </w:num>
  <w:num w:numId="30">
    <w:abstractNumId w:val="26"/>
  </w:num>
  <w:num w:numId="31">
    <w:abstractNumId w:val="8"/>
  </w:num>
  <w:num w:numId="32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51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F1967"/>
    <w:rsid w:val="00001BAE"/>
    <w:rsid w:val="000076A4"/>
    <w:rsid w:val="00011955"/>
    <w:rsid w:val="00011CA7"/>
    <w:rsid w:val="0001437E"/>
    <w:rsid w:val="00014932"/>
    <w:rsid w:val="00015714"/>
    <w:rsid w:val="00015F0F"/>
    <w:rsid w:val="0002101F"/>
    <w:rsid w:val="000228B9"/>
    <w:rsid w:val="000237E3"/>
    <w:rsid w:val="00023827"/>
    <w:rsid w:val="00024AC4"/>
    <w:rsid w:val="00025682"/>
    <w:rsid w:val="00025E0C"/>
    <w:rsid w:val="00025E40"/>
    <w:rsid w:val="00031234"/>
    <w:rsid w:val="00031DCB"/>
    <w:rsid w:val="00032666"/>
    <w:rsid w:val="000331E0"/>
    <w:rsid w:val="000351AF"/>
    <w:rsid w:val="00036E59"/>
    <w:rsid w:val="0004092A"/>
    <w:rsid w:val="00043CEB"/>
    <w:rsid w:val="0004579B"/>
    <w:rsid w:val="00047312"/>
    <w:rsid w:val="000510A0"/>
    <w:rsid w:val="000513C5"/>
    <w:rsid w:val="00051DE9"/>
    <w:rsid w:val="000520E3"/>
    <w:rsid w:val="00052F49"/>
    <w:rsid w:val="0005306A"/>
    <w:rsid w:val="0005344A"/>
    <w:rsid w:val="000534C1"/>
    <w:rsid w:val="0005358F"/>
    <w:rsid w:val="00056B75"/>
    <w:rsid w:val="00056EB3"/>
    <w:rsid w:val="000575A0"/>
    <w:rsid w:val="00060507"/>
    <w:rsid w:val="00064361"/>
    <w:rsid w:val="00064CB3"/>
    <w:rsid w:val="00064F95"/>
    <w:rsid w:val="00065A3C"/>
    <w:rsid w:val="00067800"/>
    <w:rsid w:val="000708BD"/>
    <w:rsid w:val="000709B0"/>
    <w:rsid w:val="00071969"/>
    <w:rsid w:val="00072E5F"/>
    <w:rsid w:val="00073A2E"/>
    <w:rsid w:val="00073CB0"/>
    <w:rsid w:val="00074246"/>
    <w:rsid w:val="000742CF"/>
    <w:rsid w:val="000743ED"/>
    <w:rsid w:val="00077DB9"/>
    <w:rsid w:val="0008628D"/>
    <w:rsid w:val="000863AE"/>
    <w:rsid w:val="00086C9F"/>
    <w:rsid w:val="000870EB"/>
    <w:rsid w:val="00087397"/>
    <w:rsid w:val="00087864"/>
    <w:rsid w:val="000879F1"/>
    <w:rsid w:val="000900AB"/>
    <w:rsid w:val="000905AC"/>
    <w:rsid w:val="00093E8E"/>
    <w:rsid w:val="00094104"/>
    <w:rsid w:val="00095D12"/>
    <w:rsid w:val="00096E2E"/>
    <w:rsid w:val="00096ED9"/>
    <w:rsid w:val="0009741B"/>
    <w:rsid w:val="00097923"/>
    <w:rsid w:val="000A1143"/>
    <w:rsid w:val="000A156C"/>
    <w:rsid w:val="000A1A1B"/>
    <w:rsid w:val="000A2F8B"/>
    <w:rsid w:val="000A30E3"/>
    <w:rsid w:val="000A402A"/>
    <w:rsid w:val="000B315E"/>
    <w:rsid w:val="000B5CE3"/>
    <w:rsid w:val="000B6E43"/>
    <w:rsid w:val="000C2A63"/>
    <w:rsid w:val="000C366B"/>
    <w:rsid w:val="000C37A1"/>
    <w:rsid w:val="000C494F"/>
    <w:rsid w:val="000C53BC"/>
    <w:rsid w:val="000C6A91"/>
    <w:rsid w:val="000C715A"/>
    <w:rsid w:val="000C715C"/>
    <w:rsid w:val="000C733F"/>
    <w:rsid w:val="000D024F"/>
    <w:rsid w:val="000D0C37"/>
    <w:rsid w:val="000D2685"/>
    <w:rsid w:val="000D3FA3"/>
    <w:rsid w:val="000D3FF7"/>
    <w:rsid w:val="000D4BE1"/>
    <w:rsid w:val="000D4DF3"/>
    <w:rsid w:val="000D5FFE"/>
    <w:rsid w:val="000D6DBA"/>
    <w:rsid w:val="000D72E2"/>
    <w:rsid w:val="000D7DA2"/>
    <w:rsid w:val="000E0C16"/>
    <w:rsid w:val="000E0C84"/>
    <w:rsid w:val="000E1A78"/>
    <w:rsid w:val="000E338B"/>
    <w:rsid w:val="000E45E3"/>
    <w:rsid w:val="000E55E6"/>
    <w:rsid w:val="000E58A6"/>
    <w:rsid w:val="000E5BB8"/>
    <w:rsid w:val="000E6999"/>
    <w:rsid w:val="000E6EBC"/>
    <w:rsid w:val="000E6F2B"/>
    <w:rsid w:val="000E7ED5"/>
    <w:rsid w:val="000F0A66"/>
    <w:rsid w:val="000F0CB5"/>
    <w:rsid w:val="000F12B9"/>
    <w:rsid w:val="000F1C0A"/>
    <w:rsid w:val="000F2C23"/>
    <w:rsid w:val="000F3345"/>
    <w:rsid w:val="000F3892"/>
    <w:rsid w:val="000F3A56"/>
    <w:rsid w:val="000F5345"/>
    <w:rsid w:val="001016D9"/>
    <w:rsid w:val="00101AA2"/>
    <w:rsid w:val="00101B6A"/>
    <w:rsid w:val="001029AE"/>
    <w:rsid w:val="0010356C"/>
    <w:rsid w:val="001036E6"/>
    <w:rsid w:val="00105690"/>
    <w:rsid w:val="00105C4B"/>
    <w:rsid w:val="00106065"/>
    <w:rsid w:val="00106228"/>
    <w:rsid w:val="00107818"/>
    <w:rsid w:val="00110016"/>
    <w:rsid w:val="001110FC"/>
    <w:rsid w:val="00115AED"/>
    <w:rsid w:val="00116673"/>
    <w:rsid w:val="00120E5D"/>
    <w:rsid w:val="001226BC"/>
    <w:rsid w:val="00122FC0"/>
    <w:rsid w:val="001232CD"/>
    <w:rsid w:val="00124324"/>
    <w:rsid w:val="00124698"/>
    <w:rsid w:val="00124BC4"/>
    <w:rsid w:val="00125083"/>
    <w:rsid w:val="00125C3A"/>
    <w:rsid w:val="00130D69"/>
    <w:rsid w:val="001310F1"/>
    <w:rsid w:val="00132060"/>
    <w:rsid w:val="0013305A"/>
    <w:rsid w:val="00133FA1"/>
    <w:rsid w:val="00134E03"/>
    <w:rsid w:val="001353C3"/>
    <w:rsid w:val="0013549D"/>
    <w:rsid w:val="0013553E"/>
    <w:rsid w:val="00136852"/>
    <w:rsid w:val="00136B2E"/>
    <w:rsid w:val="00136DB3"/>
    <w:rsid w:val="001401A1"/>
    <w:rsid w:val="001403A9"/>
    <w:rsid w:val="00141DEC"/>
    <w:rsid w:val="00142828"/>
    <w:rsid w:val="0014378C"/>
    <w:rsid w:val="00144043"/>
    <w:rsid w:val="0014441C"/>
    <w:rsid w:val="0014457D"/>
    <w:rsid w:val="0014552E"/>
    <w:rsid w:val="001501DD"/>
    <w:rsid w:val="00151C27"/>
    <w:rsid w:val="001520EC"/>
    <w:rsid w:val="00152F68"/>
    <w:rsid w:val="001549BE"/>
    <w:rsid w:val="00154B03"/>
    <w:rsid w:val="00155AA9"/>
    <w:rsid w:val="00156FDD"/>
    <w:rsid w:val="00160AB0"/>
    <w:rsid w:val="001613A2"/>
    <w:rsid w:val="001615F4"/>
    <w:rsid w:val="00162201"/>
    <w:rsid w:val="0016335B"/>
    <w:rsid w:val="00163794"/>
    <w:rsid w:val="0016436E"/>
    <w:rsid w:val="00164FEC"/>
    <w:rsid w:val="00165462"/>
    <w:rsid w:val="00166278"/>
    <w:rsid w:val="00166EEC"/>
    <w:rsid w:val="0017160B"/>
    <w:rsid w:val="001720D8"/>
    <w:rsid w:val="00172260"/>
    <w:rsid w:val="0017249A"/>
    <w:rsid w:val="00173518"/>
    <w:rsid w:val="001738B0"/>
    <w:rsid w:val="001747A7"/>
    <w:rsid w:val="0017639E"/>
    <w:rsid w:val="00176998"/>
    <w:rsid w:val="00177983"/>
    <w:rsid w:val="001816CF"/>
    <w:rsid w:val="00181F70"/>
    <w:rsid w:val="001835CD"/>
    <w:rsid w:val="00183BCD"/>
    <w:rsid w:val="001848E1"/>
    <w:rsid w:val="00186431"/>
    <w:rsid w:val="00186D36"/>
    <w:rsid w:val="00187B4E"/>
    <w:rsid w:val="0019168A"/>
    <w:rsid w:val="00191D22"/>
    <w:rsid w:val="00191F45"/>
    <w:rsid w:val="00192539"/>
    <w:rsid w:val="0019272B"/>
    <w:rsid w:val="0019352F"/>
    <w:rsid w:val="00193AF6"/>
    <w:rsid w:val="001946B2"/>
    <w:rsid w:val="001A03F0"/>
    <w:rsid w:val="001A1F0A"/>
    <w:rsid w:val="001A3BD0"/>
    <w:rsid w:val="001A4728"/>
    <w:rsid w:val="001A7564"/>
    <w:rsid w:val="001A7EAC"/>
    <w:rsid w:val="001B096D"/>
    <w:rsid w:val="001B2277"/>
    <w:rsid w:val="001B2A22"/>
    <w:rsid w:val="001B5406"/>
    <w:rsid w:val="001B6A8D"/>
    <w:rsid w:val="001C06F7"/>
    <w:rsid w:val="001C145F"/>
    <w:rsid w:val="001C1D33"/>
    <w:rsid w:val="001C3E9C"/>
    <w:rsid w:val="001C770D"/>
    <w:rsid w:val="001C7784"/>
    <w:rsid w:val="001C7ABE"/>
    <w:rsid w:val="001D28DD"/>
    <w:rsid w:val="001D3C7A"/>
    <w:rsid w:val="001D50F5"/>
    <w:rsid w:val="001D6839"/>
    <w:rsid w:val="001E32A1"/>
    <w:rsid w:val="001E340A"/>
    <w:rsid w:val="001E4D7C"/>
    <w:rsid w:val="001E4E2C"/>
    <w:rsid w:val="001E6134"/>
    <w:rsid w:val="001F09A5"/>
    <w:rsid w:val="001F5AC1"/>
    <w:rsid w:val="0020281A"/>
    <w:rsid w:val="002031A3"/>
    <w:rsid w:val="002036BF"/>
    <w:rsid w:val="00204F53"/>
    <w:rsid w:val="002071B4"/>
    <w:rsid w:val="002107E2"/>
    <w:rsid w:val="002120B7"/>
    <w:rsid w:val="00213F69"/>
    <w:rsid w:val="002150BF"/>
    <w:rsid w:val="00215C26"/>
    <w:rsid w:val="00216ABA"/>
    <w:rsid w:val="00220406"/>
    <w:rsid w:val="0022731A"/>
    <w:rsid w:val="0022782C"/>
    <w:rsid w:val="00227BFC"/>
    <w:rsid w:val="00231C8E"/>
    <w:rsid w:val="00232A99"/>
    <w:rsid w:val="00233DBB"/>
    <w:rsid w:val="002371C0"/>
    <w:rsid w:val="00242DB6"/>
    <w:rsid w:val="0024327E"/>
    <w:rsid w:val="002436B3"/>
    <w:rsid w:val="002443BC"/>
    <w:rsid w:val="00245159"/>
    <w:rsid w:val="00245749"/>
    <w:rsid w:val="002460F4"/>
    <w:rsid w:val="002478AB"/>
    <w:rsid w:val="002507BC"/>
    <w:rsid w:val="002528B5"/>
    <w:rsid w:val="00253997"/>
    <w:rsid w:val="00254C7B"/>
    <w:rsid w:val="002566E2"/>
    <w:rsid w:val="0026047A"/>
    <w:rsid w:val="002614DC"/>
    <w:rsid w:val="0026212B"/>
    <w:rsid w:val="0026222F"/>
    <w:rsid w:val="00264D81"/>
    <w:rsid w:val="00265FC3"/>
    <w:rsid w:val="0026712A"/>
    <w:rsid w:val="00267167"/>
    <w:rsid w:val="00267C24"/>
    <w:rsid w:val="00270128"/>
    <w:rsid w:val="0027078B"/>
    <w:rsid w:val="00270AA1"/>
    <w:rsid w:val="0027233C"/>
    <w:rsid w:val="00272734"/>
    <w:rsid w:val="00274866"/>
    <w:rsid w:val="0027627C"/>
    <w:rsid w:val="002817E2"/>
    <w:rsid w:val="00282648"/>
    <w:rsid w:val="00282F45"/>
    <w:rsid w:val="00284969"/>
    <w:rsid w:val="00284F33"/>
    <w:rsid w:val="002850F7"/>
    <w:rsid w:val="002862C7"/>
    <w:rsid w:val="00286A0D"/>
    <w:rsid w:val="002872A9"/>
    <w:rsid w:val="002875B1"/>
    <w:rsid w:val="00297170"/>
    <w:rsid w:val="002A0857"/>
    <w:rsid w:val="002A2281"/>
    <w:rsid w:val="002A42B2"/>
    <w:rsid w:val="002A4838"/>
    <w:rsid w:val="002A506B"/>
    <w:rsid w:val="002A5F74"/>
    <w:rsid w:val="002A75E0"/>
    <w:rsid w:val="002B4083"/>
    <w:rsid w:val="002B5950"/>
    <w:rsid w:val="002B6509"/>
    <w:rsid w:val="002C17BA"/>
    <w:rsid w:val="002C227F"/>
    <w:rsid w:val="002C2CB8"/>
    <w:rsid w:val="002C326E"/>
    <w:rsid w:val="002C427A"/>
    <w:rsid w:val="002C4C54"/>
    <w:rsid w:val="002D0194"/>
    <w:rsid w:val="002D042E"/>
    <w:rsid w:val="002D0CFF"/>
    <w:rsid w:val="002D0E82"/>
    <w:rsid w:val="002D4678"/>
    <w:rsid w:val="002D5506"/>
    <w:rsid w:val="002D58BC"/>
    <w:rsid w:val="002D5BC6"/>
    <w:rsid w:val="002D639D"/>
    <w:rsid w:val="002D7EC0"/>
    <w:rsid w:val="002E0A5B"/>
    <w:rsid w:val="002E0D91"/>
    <w:rsid w:val="002E12D5"/>
    <w:rsid w:val="002E19C3"/>
    <w:rsid w:val="002E1FFD"/>
    <w:rsid w:val="002E2CD0"/>
    <w:rsid w:val="002E3A0E"/>
    <w:rsid w:val="002E497D"/>
    <w:rsid w:val="002E590C"/>
    <w:rsid w:val="002F0BDE"/>
    <w:rsid w:val="002F1ED4"/>
    <w:rsid w:val="002F2078"/>
    <w:rsid w:val="002F21AF"/>
    <w:rsid w:val="002F2D0D"/>
    <w:rsid w:val="002F56FF"/>
    <w:rsid w:val="002F7118"/>
    <w:rsid w:val="002F738B"/>
    <w:rsid w:val="00300304"/>
    <w:rsid w:val="003005EE"/>
    <w:rsid w:val="00300C7C"/>
    <w:rsid w:val="00301DF7"/>
    <w:rsid w:val="00302780"/>
    <w:rsid w:val="003040E8"/>
    <w:rsid w:val="00306367"/>
    <w:rsid w:val="00306596"/>
    <w:rsid w:val="00306C57"/>
    <w:rsid w:val="0030748D"/>
    <w:rsid w:val="003123A1"/>
    <w:rsid w:val="0031441F"/>
    <w:rsid w:val="00315196"/>
    <w:rsid w:val="003155DD"/>
    <w:rsid w:val="003178E3"/>
    <w:rsid w:val="00322326"/>
    <w:rsid w:val="003223B4"/>
    <w:rsid w:val="0032288C"/>
    <w:rsid w:val="00322C12"/>
    <w:rsid w:val="00324B40"/>
    <w:rsid w:val="00325E83"/>
    <w:rsid w:val="00330A82"/>
    <w:rsid w:val="00330E04"/>
    <w:rsid w:val="00332F7B"/>
    <w:rsid w:val="003337CF"/>
    <w:rsid w:val="00333F2D"/>
    <w:rsid w:val="00334EB3"/>
    <w:rsid w:val="00337023"/>
    <w:rsid w:val="0033753B"/>
    <w:rsid w:val="00340AEB"/>
    <w:rsid w:val="00340ED9"/>
    <w:rsid w:val="00341C74"/>
    <w:rsid w:val="0034391A"/>
    <w:rsid w:val="00343FE3"/>
    <w:rsid w:val="00344DD3"/>
    <w:rsid w:val="00345F9E"/>
    <w:rsid w:val="0034777A"/>
    <w:rsid w:val="00347BC8"/>
    <w:rsid w:val="00350290"/>
    <w:rsid w:val="00352E56"/>
    <w:rsid w:val="00353979"/>
    <w:rsid w:val="00354639"/>
    <w:rsid w:val="00355A3D"/>
    <w:rsid w:val="00356D10"/>
    <w:rsid w:val="003573AA"/>
    <w:rsid w:val="00360C85"/>
    <w:rsid w:val="00360F6F"/>
    <w:rsid w:val="0036169A"/>
    <w:rsid w:val="00361843"/>
    <w:rsid w:val="003629DE"/>
    <w:rsid w:val="00363B2F"/>
    <w:rsid w:val="00364F86"/>
    <w:rsid w:val="003701CE"/>
    <w:rsid w:val="00372361"/>
    <w:rsid w:val="003734CB"/>
    <w:rsid w:val="0037797A"/>
    <w:rsid w:val="003804AB"/>
    <w:rsid w:val="00381B91"/>
    <w:rsid w:val="003825EC"/>
    <w:rsid w:val="003837AA"/>
    <w:rsid w:val="003901FA"/>
    <w:rsid w:val="00393355"/>
    <w:rsid w:val="003949C8"/>
    <w:rsid w:val="00395A6F"/>
    <w:rsid w:val="00395B37"/>
    <w:rsid w:val="003963D2"/>
    <w:rsid w:val="003A0A75"/>
    <w:rsid w:val="003A3169"/>
    <w:rsid w:val="003B0F6F"/>
    <w:rsid w:val="003B14D2"/>
    <w:rsid w:val="003B1848"/>
    <w:rsid w:val="003B2120"/>
    <w:rsid w:val="003B22A5"/>
    <w:rsid w:val="003B29C8"/>
    <w:rsid w:val="003B44E8"/>
    <w:rsid w:val="003B5B75"/>
    <w:rsid w:val="003B66D0"/>
    <w:rsid w:val="003C2C63"/>
    <w:rsid w:val="003C4115"/>
    <w:rsid w:val="003C6BD0"/>
    <w:rsid w:val="003C7316"/>
    <w:rsid w:val="003D0454"/>
    <w:rsid w:val="003D08CC"/>
    <w:rsid w:val="003D1089"/>
    <w:rsid w:val="003D2128"/>
    <w:rsid w:val="003D220A"/>
    <w:rsid w:val="003D2BE7"/>
    <w:rsid w:val="003D2DF4"/>
    <w:rsid w:val="003D2DF5"/>
    <w:rsid w:val="003D3E24"/>
    <w:rsid w:val="003D4171"/>
    <w:rsid w:val="003D4491"/>
    <w:rsid w:val="003E0510"/>
    <w:rsid w:val="003E097B"/>
    <w:rsid w:val="003E0F1C"/>
    <w:rsid w:val="003E1A9C"/>
    <w:rsid w:val="003E2C17"/>
    <w:rsid w:val="003E30E7"/>
    <w:rsid w:val="003E4256"/>
    <w:rsid w:val="003E4E6C"/>
    <w:rsid w:val="003E75F3"/>
    <w:rsid w:val="003E7A6C"/>
    <w:rsid w:val="003F19F0"/>
    <w:rsid w:val="003F22C1"/>
    <w:rsid w:val="003F3084"/>
    <w:rsid w:val="003F3E91"/>
    <w:rsid w:val="003F4FB2"/>
    <w:rsid w:val="003F4FD2"/>
    <w:rsid w:val="003F6923"/>
    <w:rsid w:val="003F750E"/>
    <w:rsid w:val="00400603"/>
    <w:rsid w:val="00400C7B"/>
    <w:rsid w:val="004015F9"/>
    <w:rsid w:val="004018F9"/>
    <w:rsid w:val="00401D27"/>
    <w:rsid w:val="00402B9B"/>
    <w:rsid w:val="004032EE"/>
    <w:rsid w:val="0040577A"/>
    <w:rsid w:val="00405861"/>
    <w:rsid w:val="004120F2"/>
    <w:rsid w:val="00412F4C"/>
    <w:rsid w:val="00413E63"/>
    <w:rsid w:val="00417293"/>
    <w:rsid w:val="0042025A"/>
    <w:rsid w:val="00421058"/>
    <w:rsid w:val="0042213C"/>
    <w:rsid w:val="004227E4"/>
    <w:rsid w:val="004239FC"/>
    <w:rsid w:val="00424E71"/>
    <w:rsid w:val="004252A3"/>
    <w:rsid w:val="0042565C"/>
    <w:rsid w:val="00425A39"/>
    <w:rsid w:val="0042628F"/>
    <w:rsid w:val="00432540"/>
    <w:rsid w:val="00432FA5"/>
    <w:rsid w:val="00434977"/>
    <w:rsid w:val="00437B52"/>
    <w:rsid w:val="00442988"/>
    <w:rsid w:val="00442BD4"/>
    <w:rsid w:val="00442F5F"/>
    <w:rsid w:val="00445145"/>
    <w:rsid w:val="004452FC"/>
    <w:rsid w:val="0044535B"/>
    <w:rsid w:val="00445BFD"/>
    <w:rsid w:val="00447193"/>
    <w:rsid w:val="00447C1E"/>
    <w:rsid w:val="00451369"/>
    <w:rsid w:val="00454003"/>
    <w:rsid w:val="004545BA"/>
    <w:rsid w:val="00456668"/>
    <w:rsid w:val="004568C0"/>
    <w:rsid w:val="00456E60"/>
    <w:rsid w:val="00457141"/>
    <w:rsid w:val="00457BE4"/>
    <w:rsid w:val="00461470"/>
    <w:rsid w:val="00464EF6"/>
    <w:rsid w:val="00467018"/>
    <w:rsid w:val="00470432"/>
    <w:rsid w:val="00471C55"/>
    <w:rsid w:val="0047287A"/>
    <w:rsid w:val="00474B81"/>
    <w:rsid w:val="00474D6F"/>
    <w:rsid w:val="00475986"/>
    <w:rsid w:val="0047665E"/>
    <w:rsid w:val="004808BE"/>
    <w:rsid w:val="00482D13"/>
    <w:rsid w:val="00484A22"/>
    <w:rsid w:val="00485265"/>
    <w:rsid w:val="00487449"/>
    <w:rsid w:val="00487C84"/>
    <w:rsid w:val="00490BF8"/>
    <w:rsid w:val="004928EF"/>
    <w:rsid w:val="00495D8C"/>
    <w:rsid w:val="004967AB"/>
    <w:rsid w:val="004973F8"/>
    <w:rsid w:val="004A09D0"/>
    <w:rsid w:val="004A2765"/>
    <w:rsid w:val="004A4795"/>
    <w:rsid w:val="004A4CE9"/>
    <w:rsid w:val="004A5564"/>
    <w:rsid w:val="004A6028"/>
    <w:rsid w:val="004B2C3A"/>
    <w:rsid w:val="004B2D1B"/>
    <w:rsid w:val="004B37EE"/>
    <w:rsid w:val="004B767E"/>
    <w:rsid w:val="004C05A5"/>
    <w:rsid w:val="004C226B"/>
    <w:rsid w:val="004C2684"/>
    <w:rsid w:val="004C2B51"/>
    <w:rsid w:val="004C2EBE"/>
    <w:rsid w:val="004C3246"/>
    <w:rsid w:val="004C37D1"/>
    <w:rsid w:val="004C406F"/>
    <w:rsid w:val="004C4AAB"/>
    <w:rsid w:val="004C5034"/>
    <w:rsid w:val="004C6667"/>
    <w:rsid w:val="004D1DB4"/>
    <w:rsid w:val="004D1E11"/>
    <w:rsid w:val="004D2A76"/>
    <w:rsid w:val="004D3076"/>
    <w:rsid w:val="004D312F"/>
    <w:rsid w:val="004D422B"/>
    <w:rsid w:val="004D49D9"/>
    <w:rsid w:val="004D4C63"/>
    <w:rsid w:val="004D771F"/>
    <w:rsid w:val="004E09EA"/>
    <w:rsid w:val="004E2A42"/>
    <w:rsid w:val="004E3BAE"/>
    <w:rsid w:val="004E4BAA"/>
    <w:rsid w:val="004E5273"/>
    <w:rsid w:val="004E5EE5"/>
    <w:rsid w:val="004F0D12"/>
    <w:rsid w:val="004F253D"/>
    <w:rsid w:val="004F2658"/>
    <w:rsid w:val="004F37E5"/>
    <w:rsid w:val="004F43A3"/>
    <w:rsid w:val="004F4978"/>
    <w:rsid w:val="004F5347"/>
    <w:rsid w:val="004F573E"/>
    <w:rsid w:val="004F59C5"/>
    <w:rsid w:val="004F62DB"/>
    <w:rsid w:val="004F64ED"/>
    <w:rsid w:val="00500723"/>
    <w:rsid w:val="00501A8F"/>
    <w:rsid w:val="00501E4F"/>
    <w:rsid w:val="00502C6E"/>
    <w:rsid w:val="005033F6"/>
    <w:rsid w:val="00503562"/>
    <w:rsid w:val="005036E0"/>
    <w:rsid w:val="00510294"/>
    <w:rsid w:val="00510A0D"/>
    <w:rsid w:val="00511918"/>
    <w:rsid w:val="00512CE9"/>
    <w:rsid w:val="0051324C"/>
    <w:rsid w:val="005148BA"/>
    <w:rsid w:val="00514C54"/>
    <w:rsid w:val="00514D9F"/>
    <w:rsid w:val="005152DD"/>
    <w:rsid w:val="00515BB1"/>
    <w:rsid w:val="00516C21"/>
    <w:rsid w:val="005235DF"/>
    <w:rsid w:val="0052491E"/>
    <w:rsid w:val="00525BE1"/>
    <w:rsid w:val="0052639F"/>
    <w:rsid w:val="00531EB6"/>
    <w:rsid w:val="00531FB8"/>
    <w:rsid w:val="00532369"/>
    <w:rsid w:val="005330F3"/>
    <w:rsid w:val="00536EC9"/>
    <w:rsid w:val="005410F1"/>
    <w:rsid w:val="00541274"/>
    <w:rsid w:val="00541E58"/>
    <w:rsid w:val="00541EF6"/>
    <w:rsid w:val="005424FB"/>
    <w:rsid w:val="005434EC"/>
    <w:rsid w:val="0054491F"/>
    <w:rsid w:val="00544942"/>
    <w:rsid w:val="005469C8"/>
    <w:rsid w:val="00546F74"/>
    <w:rsid w:val="005474AD"/>
    <w:rsid w:val="005476D7"/>
    <w:rsid w:val="00547998"/>
    <w:rsid w:val="0055295C"/>
    <w:rsid w:val="00554633"/>
    <w:rsid w:val="00554E29"/>
    <w:rsid w:val="00555F65"/>
    <w:rsid w:val="005569FC"/>
    <w:rsid w:val="00557BF9"/>
    <w:rsid w:val="005602CC"/>
    <w:rsid w:val="0056109C"/>
    <w:rsid w:val="005629FF"/>
    <w:rsid w:val="00563042"/>
    <w:rsid w:val="0056378E"/>
    <w:rsid w:val="00563D1D"/>
    <w:rsid w:val="00565C52"/>
    <w:rsid w:val="00566700"/>
    <w:rsid w:val="00570E5B"/>
    <w:rsid w:val="005727FA"/>
    <w:rsid w:val="00573B60"/>
    <w:rsid w:val="00576B4D"/>
    <w:rsid w:val="0057713B"/>
    <w:rsid w:val="005806D2"/>
    <w:rsid w:val="00581410"/>
    <w:rsid w:val="00581779"/>
    <w:rsid w:val="0058288C"/>
    <w:rsid w:val="00582B43"/>
    <w:rsid w:val="0058360F"/>
    <w:rsid w:val="00583CB1"/>
    <w:rsid w:val="00585736"/>
    <w:rsid w:val="00585EB5"/>
    <w:rsid w:val="00587682"/>
    <w:rsid w:val="00594DD8"/>
    <w:rsid w:val="0059511A"/>
    <w:rsid w:val="005963BE"/>
    <w:rsid w:val="0059708A"/>
    <w:rsid w:val="005A0D75"/>
    <w:rsid w:val="005A555F"/>
    <w:rsid w:val="005A5CED"/>
    <w:rsid w:val="005B1D02"/>
    <w:rsid w:val="005B452B"/>
    <w:rsid w:val="005B4A2A"/>
    <w:rsid w:val="005B6062"/>
    <w:rsid w:val="005B614D"/>
    <w:rsid w:val="005B799E"/>
    <w:rsid w:val="005C20F3"/>
    <w:rsid w:val="005C2A51"/>
    <w:rsid w:val="005C34A5"/>
    <w:rsid w:val="005C3C0F"/>
    <w:rsid w:val="005C4F9D"/>
    <w:rsid w:val="005C7DE0"/>
    <w:rsid w:val="005C7FE9"/>
    <w:rsid w:val="005D19A4"/>
    <w:rsid w:val="005D4DBC"/>
    <w:rsid w:val="005D6A5A"/>
    <w:rsid w:val="005E00F6"/>
    <w:rsid w:val="005E1E25"/>
    <w:rsid w:val="005E2A01"/>
    <w:rsid w:val="005E3907"/>
    <w:rsid w:val="005E520A"/>
    <w:rsid w:val="005E586A"/>
    <w:rsid w:val="005E5C4A"/>
    <w:rsid w:val="005E5E0E"/>
    <w:rsid w:val="005E6EAF"/>
    <w:rsid w:val="005F060B"/>
    <w:rsid w:val="005F15E6"/>
    <w:rsid w:val="005F2FE0"/>
    <w:rsid w:val="005F4B18"/>
    <w:rsid w:val="005F4C3A"/>
    <w:rsid w:val="005F4D90"/>
    <w:rsid w:val="005F5037"/>
    <w:rsid w:val="005F53EE"/>
    <w:rsid w:val="005F576C"/>
    <w:rsid w:val="005F5C29"/>
    <w:rsid w:val="005F6BCE"/>
    <w:rsid w:val="00603019"/>
    <w:rsid w:val="0060333E"/>
    <w:rsid w:val="0060349A"/>
    <w:rsid w:val="00603675"/>
    <w:rsid w:val="00604D92"/>
    <w:rsid w:val="00605FF6"/>
    <w:rsid w:val="006104D9"/>
    <w:rsid w:val="00610AB3"/>
    <w:rsid w:val="00611B83"/>
    <w:rsid w:val="006141DF"/>
    <w:rsid w:val="006146B4"/>
    <w:rsid w:val="00614712"/>
    <w:rsid w:val="0061731E"/>
    <w:rsid w:val="0062272D"/>
    <w:rsid w:val="006253E5"/>
    <w:rsid w:val="006258C8"/>
    <w:rsid w:val="0063023E"/>
    <w:rsid w:val="006315D0"/>
    <w:rsid w:val="006315DC"/>
    <w:rsid w:val="0063271D"/>
    <w:rsid w:val="0063343B"/>
    <w:rsid w:val="00634871"/>
    <w:rsid w:val="00635206"/>
    <w:rsid w:val="0063574C"/>
    <w:rsid w:val="00635CAA"/>
    <w:rsid w:val="006371A5"/>
    <w:rsid w:val="006419B6"/>
    <w:rsid w:val="00642BEE"/>
    <w:rsid w:val="0064302E"/>
    <w:rsid w:val="006433B2"/>
    <w:rsid w:val="006478F2"/>
    <w:rsid w:val="00647C6B"/>
    <w:rsid w:val="00647E9F"/>
    <w:rsid w:val="00650299"/>
    <w:rsid w:val="00651153"/>
    <w:rsid w:val="006511F6"/>
    <w:rsid w:val="006512A9"/>
    <w:rsid w:val="006525D8"/>
    <w:rsid w:val="00653118"/>
    <w:rsid w:val="006540AA"/>
    <w:rsid w:val="0065411B"/>
    <w:rsid w:val="006562A1"/>
    <w:rsid w:val="006569F6"/>
    <w:rsid w:val="00657D83"/>
    <w:rsid w:val="00660AA6"/>
    <w:rsid w:val="0066133E"/>
    <w:rsid w:val="006618FC"/>
    <w:rsid w:val="00664306"/>
    <w:rsid w:val="0066470B"/>
    <w:rsid w:val="00666666"/>
    <w:rsid w:val="006673E0"/>
    <w:rsid w:val="0067006B"/>
    <w:rsid w:val="006706AC"/>
    <w:rsid w:val="006728CC"/>
    <w:rsid w:val="00673887"/>
    <w:rsid w:val="00675842"/>
    <w:rsid w:val="00675C76"/>
    <w:rsid w:val="00676D44"/>
    <w:rsid w:val="00681DE6"/>
    <w:rsid w:val="00684858"/>
    <w:rsid w:val="0068519C"/>
    <w:rsid w:val="0069042A"/>
    <w:rsid w:val="00690853"/>
    <w:rsid w:val="0069194D"/>
    <w:rsid w:val="00691A55"/>
    <w:rsid w:val="00691E05"/>
    <w:rsid w:val="0069210F"/>
    <w:rsid w:val="00692121"/>
    <w:rsid w:val="0069612C"/>
    <w:rsid w:val="0069770C"/>
    <w:rsid w:val="006A14B2"/>
    <w:rsid w:val="006A4AAE"/>
    <w:rsid w:val="006A5AAA"/>
    <w:rsid w:val="006B0ABB"/>
    <w:rsid w:val="006B1D8D"/>
    <w:rsid w:val="006B26E1"/>
    <w:rsid w:val="006B3CBB"/>
    <w:rsid w:val="006B4E91"/>
    <w:rsid w:val="006B575E"/>
    <w:rsid w:val="006B606B"/>
    <w:rsid w:val="006B7CFB"/>
    <w:rsid w:val="006C0B35"/>
    <w:rsid w:val="006C1C69"/>
    <w:rsid w:val="006C2890"/>
    <w:rsid w:val="006C4D8A"/>
    <w:rsid w:val="006C5250"/>
    <w:rsid w:val="006C53F6"/>
    <w:rsid w:val="006C6399"/>
    <w:rsid w:val="006C6666"/>
    <w:rsid w:val="006C6C49"/>
    <w:rsid w:val="006C7EF8"/>
    <w:rsid w:val="006D082D"/>
    <w:rsid w:val="006D10F2"/>
    <w:rsid w:val="006D16FA"/>
    <w:rsid w:val="006D1816"/>
    <w:rsid w:val="006D3064"/>
    <w:rsid w:val="006D3E3C"/>
    <w:rsid w:val="006D5063"/>
    <w:rsid w:val="006D771F"/>
    <w:rsid w:val="006D7D55"/>
    <w:rsid w:val="006D7F32"/>
    <w:rsid w:val="006E0488"/>
    <w:rsid w:val="006E04B9"/>
    <w:rsid w:val="006E08A9"/>
    <w:rsid w:val="006E0F92"/>
    <w:rsid w:val="006E13DC"/>
    <w:rsid w:val="006E18F9"/>
    <w:rsid w:val="006E2053"/>
    <w:rsid w:val="006E335B"/>
    <w:rsid w:val="006E36AE"/>
    <w:rsid w:val="006E760D"/>
    <w:rsid w:val="006F059C"/>
    <w:rsid w:val="006F0EDC"/>
    <w:rsid w:val="006F14DF"/>
    <w:rsid w:val="006F3846"/>
    <w:rsid w:val="006F4001"/>
    <w:rsid w:val="006F51D9"/>
    <w:rsid w:val="006F5BDD"/>
    <w:rsid w:val="006F6C27"/>
    <w:rsid w:val="007008EA"/>
    <w:rsid w:val="00700AA7"/>
    <w:rsid w:val="00702E3F"/>
    <w:rsid w:val="00703314"/>
    <w:rsid w:val="00703D03"/>
    <w:rsid w:val="0070540C"/>
    <w:rsid w:val="00706591"/>
    <w:rsid w:val="00707657"/>
    <w:rsid w:val="007076B3"/>
    <w:rsid w:val="0071186B"/>
    <w:rsid w:val="0071422A"/>
    <w:rsid w:val="00715AA2"/>
    <w:rsid w:val="00716E1A"/>
    <w:rsid w:val="0072095E"/>
    <w:rsid w:val="00721CC7"/>
    <w:rsid w:val="00722396"/>
    <w:rsid w:val="00723370"/>
    <w:rsid w:val="00725419"/>
    <w:rsid w:val="00726C40"/>
    <w:rsid w:val="00727E6C"/>
    <w:rsid w:val="00730545"/>
    <w:rsid w:val="00730813"/>
    <w:rsid w:val="007312CE"/>
    <w:rsid w:val="00732B95"/>
    <w:rsid w:val="007354C4"/>
    <w:rsid w:val="00736104"/>
    <w:rsid w:val="007364AB"/>
    <w:rsid w:val="007372F9"/>
    <w:rsid w:val="00741A06"/>
    <w:rsid w:val="00741FB6"/>
    <w:rsid w:val="00742018"/>
    <w:rsid w:val="0074238D"/>
    <w:rsid w:val="00747015"/>
    <w:rsid w:val="0074756B"/>
    <w:rsid w:val="0074785D"/>
    <w:rsid w:val="0074798C"/>
    <w:rsid w:val="007505C6"/>
    <w:rsid w:val="007546AF"/>
    <w:rsid w:val="007556C8"/>
    <w:rsid w:val="00757E89"/>
    <w:rsid w:val="00760244"/>
    <w:rsid w:val="00760CDC"/>
    <w:rsid w:val="00761DEE"/>
    <w:rsid w:val="00762D8E"/>
    <w:rsid w:val="00763F79"/>
    <w:rsid w:val="007646FE"/>
    <w:rsid w:val="00766300"/>
    <w:rsid w:val="00766571"/>
    <w:rsid w:val="00767579"/>
    <w:rsid w:val="00767664"/>
    <w:rsid w:val="007713E1"/>
    <w:rsid w:val="00773ABB"/>
    <w:rsid w:val="00782316"/>
    <w:rsid w:val="007852A8"/>
    <w:rsid w:val="00787D8D"/>
    <w:rsid w:val="007900DA"/>
    <w:rsid w:val="0079192D"/>
    <w:rsid w:val="00791D26"/>
    <w:rsid w:val="007920EC"/>
    <w:rsid w:val="00792690"/>
    <w:rsid w:val="00792F87"/>
    <w:rsid w:val="00793206"/>
    <w:rsid w:val="007947D5"/>
    <w:rsid w:val="00794C11"/>
    <w:rsid w:val="00795C69"/>
    <w:rsid w:val="007962C9"/>
    <w:rsid w:val="00796779"/>
    <w:rsid w:val="00796DB9"/>
    <w:rsid w:val="00797EA0"/>
    <w:rsid w:val="007A00F5"/>
    <w:rsid w:val="007A1827"/>
    <w:rsid w:val="007A19F5"/>
    <w:rsid w:val="007A28B6"/>
    <w:rsid w:val="007A2936"/>
    <w:rsid w:val="007A4570"/>
    <w:rsid w:val="007A5AA4"/>
    <w:rsid w:val="007A7816"/>
    <w:rsid w:val="007B0FB2"/>
    <w:rsid w:val="007B18E1"/>
    <w:rsid w:val="007B22D8"/>
    <w:rsid w:val="007B4115"/>
    <w:rsid w:val="007B6F38"/>
    <w:rsid w:val="007B73DF"/>
    <w:rsid w:val="007B7EE0"/>
    <w:rsid w:val="007C0EA2"/>
    <w:rsid w:val="007C456B"/>
    <w:rsid w:val="007C4650"/>
    <w:rsid w:val="007C497E"/>
    <w:rsid w:val="007C5F06"/>
    <w:rsid w:val="007C6C04"/>
    <w:rsid w:val="007D0268"/>
    <w:rsid w:val="007D0E31"/>
    <w:rsid w:val="007D42F8"/>
    <w:rsid w:val="007D4A28"/>
    <w:rsid w:val="007D4C17"/>
    <w:rsid w:val="007D540D"/>
    <w:rsid w:val="007D5579"/>
    <w:rsid w:val="007D6BE6"/>
    <w:rsid w:val="007E1258"/>
    <w:rsid w:val="007E1F58"/>
    <w:rsid w:val="007E360E"/>
    <w:rsid w:val="007E3C92"/>
    <w:rsid w:val="007E4469"/>
    <w:rsid w:val="007E4979"/>
    <w:rsid w:val="007E5C37"/>
    <w:rsid w:val="007E75A3"/>
    <w:rsid w:val="007F01B8"/>
    <w:rsid w:val="007F058B"/>
    <w:rsid w:val="007F0A13"/>
    <w:rsid w:val="007F1284"/>
    <w:rsid w:val="007F194C"/>
    <w:rsid w:val="007F3A4D"/>
    <w:rsid w:val="007F4BDE"/>
    <w:rsid w:val="007F5538"/>
    <w:rsid w:val="007F6513"/>
    <w:rsid w:val="00801B4B"/>
    <w:rsid w:val="00801C09"/>
    <w:rsid w:val="00805282"/>
    <w:rsid w:val="00805D3C"/>
    <w:rsid w:val="0080612C"/>
    <w:rsid w:val="008073D9"/>
    <w:rsid w:val="008119D8"/>
    <w:rsid w:val="00811CBD"/>
    <w:rsid w:val="00811D51"/>
    <w:rsid w:val="00812424"/>
    <w:rsid w:val="00812B5F"/>
    <w:rsid w:val="0081383E"/>
    <w:rsid w:val="00814BEC"/>
    <w:rsid w:val="00815F7A"/>
    <w:rsid w:val="0081666B"/>
    <w:rsid w:val="008201E1"/>
    <w:rsid w:val="008222F9"/>
    <w:rsid w:val="00823685"/>
    <w:rsid w:val="008262C4"/>
    <w:rsid w:val="00826BD8"/>
    <w:rsid w:val="008270EF"/>
    <w:rsid w:val="008271AD"/>
    <w:rsid w:val="00830689"/>
    <w:rsid w:val="008308C6"/>
    <w:rsid w:val="0083126A"/>
    <w:rsid w:val="00835110"/>
    <w:rsid w:val="00836970"/>
    <w:rsid w:val="00837262"/>
    <w:rsid w:val="0084034C"/>
    <w:rsid w:val="00841A44"/>
    <w:rsid w:val="0084251D"/>
    <w:rsid w:val="00842A55"/>
    <w:rsid w:val="00843543"/>
    <w:rsid w:val="00843A14"/>
    <w:rsid w:val="00843A5C"/>
    <w:rsid w:val="00843B97"/>
    <w:rsid w:val="00844594"/>
    <w:rsid w:val="00846055"/>
    <w:rsid w:val="00846E12"/>
    <w:rsid w:val="0084743C"/>
    <w:rsid w:val="00847D85"/>
    <w:rsid w:val="0085036D"/>
    <w:rsid w:val="0085116B"/>
    <w:rsid w:val="008511D1"/>
    <w:rsid w:val="008519EB"/>
    <w:rsid w:val="00852509"/>
    <w:rsid w:val="00852851"/>
    <w:rsid w:val="008570EB"/>
    <w:rsid w:val="0085742E"/>
    <w:rsid w:val="00861026"/>
    <w:rsid w:val="00863B57"/>
    <w:rsid w:val="00863C18"/>
    <w:rsid w:val="00871CE2"/>
    <w:rsid w:val="00872CD8"/>
    <w:rsid w:val="00873878"/>
    <w:rsid w:val="00874E51"/>
    <w:rsid w:val="0087717E"/>
    <w:rsid w:val="008806F3"/>
    <w:rsid w:val="00881E6A"/>
    <w:rsid w:val="008827D5"/>
    <w:rsid w:val="0088353E"/>
    <w:rsid w:val="00884E25"/>
    <w:rsid w:val="00890286"/>
    <w:rsid w:val="00892286"/>
    <w:rsid w:val="008979A1"/>
    <w:rsid w:val="008A3554"/>
    <w:rsid w:val="008A3866"/>
    <w:rsid w:val="008A4000"/>
    <w:rsid w:val="008A415F"/>
    <w:rsid w:val="008A4CBF"/>
    <w:rsid w:val="008A6480"/>
    <w:rsid w:val="008A6734"/>
    <w:rsid w:val="008B0820"/>
    <w:rsid w:val="008B1246"/>
    <w:rsid w:val="008B353E"/>
    <w:rsid w:val="008B36AC"/>
    <w:rsid w:val="008B3CA7"/>
    <w:rsid w:val="008B4A6A"/>
    <w:rsid w:val="008B6DC9"/>
    <w:rsid w:val="008C0C22"/>
    <w:rsid w:val="008C185F"/>
    <w:rsid w:val="008C34AE"/>
    <w:rsid w:val="008C3654"/>
    <w:rsid w:val="008C404A"/>
    <w:rsid w:val="008D09CC"/>
    <w:rsid w:val="008D18E7"/>
    <w:rsid w:val="008D1C61"/>
    <w:rsid w:val="008D375D"/>
    <w:rsid w:val="008D386D"/>
    <w:rsid w:val="008D485C"/>
    <w:rsid w:val="008E1CA4"/>
    <w:rsid w:val="008E5BC3"/>
    <w:rsid w:val="008E665C"/>
    <w:rsid w:val="008E6673"/>
    <w:rsid w:val="008F0D8B"/>
    <w:rsid w:val="008F1218"/>
    <w:rsid w:val="008F1E93"/>
    <w:rsid w:val="008F2355"/>
    <w:rsid w:val="008F283D"/>
    <w:rsid w:val="008F6991"/>
    <w:rsid w:val="008F6CC6"/>
    <w:rsid w:val="008F76E9"/>
    <w:rsid w:val="009003FA"/>
    <w:rsid w:val="00900404"/>
    <w:rsid w:val="00901801"/>
    <w:rsid w:val="0090369C"/>
    <w:rsid w:val="00903CE7"/>
    <w:rsid w:val="00906829"/>
    <w:rsid w:val="00911F23"/>
    <w:rsid w:val="009134B0"/>
    <w:rsid w:val="00914150"/>
    <w:rsid w:val="00915E59"/>
    <w:rsid w:val="00916752"/>
    <w:rsid w:val="0091700B"/>
    <w:rsid w:val="00920F6E"/>
    <w:rsid w:val="00922F2D"/>
    <w:rsid w:val="00925097"/>
    <w:rsid w:val="00926063"/>
    <w:rsid w:val="0092711E"/>
    <w:rsid w:val="009273C1"/>
    <w:rsid w:val="00933270"/>
    <w:rsid w:val="00933F8B"/>
    <w:rsid w:val="00934CFD"/>
    <w:rsid w:val="00934F4F"/>
    <w:rsid w:val="00934FE7"/>
    <w:rsid w:val="00935F3C"/>
    <w:rsid w:val="00942753"/>
    <w:rsid w:val="00943B4B"/>
    <w:rsid w:val="00945CE8"/>
    <w:rsid w:val="00946917"/>
    <w:rsid w:val="009475A6"/>
    <w:rsid w:val="009478E1"/>
    <w:rsid w:val="00951B78"/>
    <w:rsid w:val="009553DF"/>
    <w:rsid w:val="00955959"/>
    <w:rsid w:val="009572BB"/>
    <w:rsid w:val="00957472"/>
    <w:rsid w:val="00957CC7"/>
    <w:rsid w:val="009604B7"/>
    <w:rsid w:val="00960505"/>
    <w:rsid w:val="00963A8E"/>
    <w:rsid w:val="00965BB0"/>
    <w:rsid w:val="0097096E"/>
    <w:rsid w:val="00970EBB"/>
    <w:rsid w:val="00975274"/>
    <w:rsid w:val="009754E5"/>
    <w:rsid w:val="00975742"/>
    <w:rsid w:val="009767BD"/>
    <w:rsid w:val="00976F6A"/>
    <w:rsid w:val="0098081E"/>
    <w:rsid w:val="00980D90"/>
    <w:rsid w:val="00982243"/>
    <w:rsid w:val="00982BEA"/>
    <w:rsid w:val="00983098"/>
    <w:rsid w:val="0098449D"/>
    <w:rsid w:val="00984AFC"/>
    <w:rsid w:val="00985408"/>
    <w:rsid w:val="009864BE"/>
    <w:rsid w:val="00987E4B"/>
    <w:rsid w:val="00990047"/>
    <w:rsid w:val="00993E16"/>
    <w:rsid w:val="00994CA0"/>
    <w:rsid w:val="0099506D"/>
    <w:rsid w:val="009A1660"/>
    <w:rsid w:val="009A4986"/>
    <w:rsid w:val="009B033F"/>
    <w:rsid w:val="009B0374"/>
    <w:rsid w:val="009B692E"/>
    <w:rsid w:val="009C0695"/>
    <w:rsid w:val="009C0F7E"/>
    <w:rsid w:val="009C2C8C"/>
    <w:rsid w:val="009C2D52"/>
    <w:rsid w:val="009C3CE3"/>
    <w:rsid w:val="009C4F83"/>
    <w:rsid w:val="009C7A7C"/>
    <w:rsid w:val="009D049C"/>
    <w:rsid w:val="009D22E8"/>
    <w:rsid w:val="009D49EC"/>
    <w:rsid w:val="009D5993"/>
    <w:rsid w:val="009D6BB1"/>
    <w:rsid w:val="009E116A"/>
    <w:rsid w:val="009E15CE"/>
    <w:rsid w:val="009E1931"/>
    <w:rsid w:val="009E266E"/>
    <w:rsid w:val="009E3521"/>
    <w:rsid w:val="009E41EB"/>
    <w:rsid w:val="009E4681"/>
    <w:rsid w:val="009E605B"/>
    <w:rsid w:val="009E69D7"/>
    <w:rsid w:val="009E7090"/>
    <w:rsid w:val="009F0315"/>
    <w:rsid w:val="009F05D4"/>
    <w:rsid w:val="009F182C"/>
    <w:rsid w:val="009F1967"/>
    <w:rsid w:val="009F1BEF"/>
    <w:rsid w:val="009F30E5"/>
    <w:rsid w:val="009F318E"/>
    <w:rsid w:val="009F3586"/>
    <w:rsid w:val="009F622A"/>
    <w:rsid w:val="009F74F5"/>
    <w:rsid w:val="00A03C33"/>
    <w:rsid w:val="00A07E4A"/>
    <w:rsid w:val="00A1058A"/>
    <w:rsid w:val="00A10898"/>
    <w:rsid w:val="00A12089"/>
    <w:rsid w:val="00A1231C"/>
    <w:rsid w:val="00A13C64"/>
    <w:rsid w:val="00A13CB4"/>
    <w:rsid w:val="00A172B7"/>
    <w:rsid w:val="00A21C9C"/>
    <w:rsid w:val="00A23C5E"/>
    <w:rsid w:val="00A26A49"/>
    <w:rsid w:val="00A26B03"/>
    <w:rsid w:val="00A26CED"/>
    <w:rsid w:val="00A26F77"/>
    <w:rsid w:val="00A30A74"/>
    <w:rsid w:val="00A32E6E"/>
    <w:rsid w:val="00A34854"/>
    <w:rsid w:val="00A349F2"/>
    <w:rsid w:val="00A355B4"/>
    <w:rsid w:val="00A35EBA"/>
    <w:rsid w:val="00A40328"/>
    <w:rsid w:val="00A4095A"/>
    <w:rsid w:val="00A41A05"/>
    <w:rsid w:val="00A41FE2"/>
    <w:rsid w:val="00A4434E"/>
    <w:rsid w:val="00A45F9D"/>
    <w:rsid w:val="00A50880"/>
    <w:rsid w:val="00A55996"/>
    <w:rsid w:val="00A564C2"/>
    <w:rsid w:val="00A56DDD"/>
    <w:rsid w:val="00A574F0"/>
    <w:rsid w:val="00A60016"/>
    <w:rsid w:val="00A6299B"/>
    <w:rsid w:val="00A62A30"/>
    <w:rsid w:val="00A62D3F"/>
    <w:rsid w:val="00A64483"/>
    <w:rsid w:val="00A64554"/>
    <w:rsid w:val="00A65DA5"/>
    <w:rsid w:val="00A66101"/>
    <w:rsid w:val="00A66743"/>
    <w:rsid w:val="00A667C3"/>
    <w:rsid w:val="00A71779"/>
    <w:rsid w:val="00A73D7B"/>
    <w:rsid w:val="00A74194"/>
    <w:rsid w:val="00A74C42"/>
    <w:rsid w:val="00A750E2"/>
    <w:rsid w:val="00A76EFA"/>
    <w:rsid w:val="00A77F8A"/>
    <w:rsid w:val="00A81C1B"/>
    <w:rsid w:val="00A83EF6"/>
    <w:rsid w:val="00A84B98"/>
    <w:rsid w:val="00A87D72"/>
    <w:rsid w:val="00A91CE1"/>
    <w:rsid w:val="00A9270F"/>
    <w:rsid w:val="00A9397A"/>
    <w:rsid w:val="00A94800"/>
    <w:rsid w:val="00A9517B"/>
    <w:rsid w:val="00AA0733"/>
    <w:rsid w:val="00AA4D2C"/>
    <w:rsid w:val="00AA6C78"/>
    <w:rsid w:val="00AA7C80"/>
    <w:rsid w:val="00AA7D00"/>
    <w:rsid w:val="00AB1DCE"/>
    <w:rsid w:val="00AB485C"/>
    <w:rsid w:val="00AB619E"/>
    <w:rsid w:val="00AB79E8"/>
    <w:rsid w:val="00AC00FA"/>
    <w:rsid w:val="00AC0EE6"/>
    <w:rsid w:val="00AC2971"/>
    <w:rsid w:val="00AC3375"/>
    <w:rsid w:val="00AC588C"/>
    <w:rsid w:val="00AC68C0"/>
    <w:rsid w:val="00AD0ACE"/>
    <w:rsid w:val="00AD1116"/>
    <w:rsid w:val="00AD15CA"/>
    <w:rsid w:val="00AD2856"/>
    <w:rsid w:val="00AD2FA1"/>
    <w:rsid w:val="00AD515B"/>
    <w:rsid w:val="00AD583F"/>
    <w:rsid w:val="00AD6E25"/>
    <w:rsid w:val="00AD7B66"/>
    <w:rsid w:val="00AE2109"/>
    <w:rsid w:val="00AE47CD"/>
    <w:rsid w:val="00AE6802"/>
    <w:rsid w:val="00AF0028"/>
    <w:rsid w:val="00AF3548"/>
    <w:rsid w:val="00AF420A"/>
    <w:rsid w:val="00AF4A84"/>
    <w:rsid w:val="00AF4DB2"/>
    <w:rsid w:val="00AF534B"/>
    <w:rsid w:val="00B008A3"/>
    <w:rsid w:val="00B032CA"/>
    <w:rsid w:val="00B033D0"/>
    <w:rsid w:val="00B03FE0"/>
    <w:rsid w:val="00B052D4"/>
    <w:rsid w:val="00B060C3"/>
    <w:rsid w:val="00B0671A"/>
    <w:rsid w:val="00B0677E"/>
    <w:rsid w:val="00B0769E"/>
    <w:rsid w:val="00B11175"/>
    <w:rsid w:val="00B11305"/>
    <w:rsid w:val="00B13266"/>
    <w:rsid w:val="00B137F0"/>
    <w:rsid w:val="00B14F60"/>
    <w:rsid w:val="00B15139"/>
    <w:rsid w:val="00B17DC1"/>
    <w:rsid w:val="00B20734"/>
    <w:rsid w:val="00B239D1"/>
    <w:rsid w:val="00B246BB"/>
    <w:rsid w:val="00B24991"/>
    <w:rsid w:val="00B268BF"/>
    <w:rsid w:val="00B2735A"/>
    <w:rsid w:val="00B3091E"/>
    <w:rsid w:val="00B32DC5"/>
    <w:rsid w:val="00B33DF9"/>
    <w:rsid w:val="00B34648"/>
    <w:rsid w:val="00B34B90"/>
    <w:rsid w:val="00B368E7"/>
    <w:rsid w:val="00B415CB"/>
    <w:rsid w:val="00B43C42"/>
    <w:rsid w:val="00B43EAB"/>
    <w:rsid w:val="00B442FC"/>
    <w:rsid w:val="00B44798"/>
    <w:rsid w:val="00B44DF0"/>
    <w:rsid w:val="00B50A55"/>
    <w:rsid w:val="00B521F8"/>
    <w:rsid w:val="00B52626"/>
    <w:rsid w:val="00B52F4B"/>
    <w:rsid w:val="00B52F9A"/>
    <w:rsid w:val="00B55443"/>
    <w:rsid w:val="00B554AF"/>
    <w:rsid w:val="00B563CB"/>
    <w:rsid w:val="00B6040A"/>
    <w:rsid w:val="00B60413"/>
    <w:rsid w:val="00B617EF"/>
    <w:rsid w:val="00B63584"/>
    <w:rsid w:val="00B63AC1"/>
    <w:rsid w:val="00B65EAC"/>
    <w:rsid w:val="00B7221A"/>
    <w:rsid w:val="00B75771"/>
    <w:rsid w:val="00B761B4"/>
    <w:rsid w:val="00B762DC"/>
    <w:rsid w:val="00B77975"/>
    <w:rsid w:val="00B80BAE"/>
    <w:rsid w:val="00B80E1D"/>
    <w:rsid w:val="00B8206D"/>
    <w:rsid w:val="00B837B8"/>
    <w:rsid w:val="00B83C3E"/>
    <w:rsid w:val="00B850A8"/>
    <w:rsid w:val="00B85DF3"/>
    <w:rsid w:val="00B86669"/>
    <w:rsid w:val="00B86903"/>
    <w:rsid w:val="00B86B1F"/>
    <w:rsid w:val="00B92C33"/>
    <w:rsid w:val="00B93A00"/>
    <w:rsid w:val="00B9505B"/>
    <w:rsid w:val="00B95F89"/>
    <w:rsid w:val="00B9635B"/>
    <w:rsid w:val="00BA0240"/>
    <w:rsid w:val="00BA07D1"/>
    <w:rsid w:val="00BA0A11"/>
    <w:rsid w:val="00BA3C67"/>
    <w:rsid w:val="00BA4FB4"/>
    <w:rsid w:val="00BA5A92"/>
    <w:rsid w:val="00BA6A6A"/>
    <w:rsid w:val="00BA7123"/>
    <w:rsid w:val="00BB01BA"/>
    <w:rsid w:val="00BB0520"/>
    <w:rsid w:val="00BB1153"/>
    <w:rsid w:val="00BB1DB1"/>
    <w:rsid w:val="00BB2F6B"/>
    <w:rsid w:val="00BB3C3B"/>
    <w:rsid w:val="00BB7C43"/>
    <w:rsid w:val="00BC10BE"/>
    <w:rsid w:val="00BC3947"/>
    <w:rsid w:val="00BC3D1F"/>
    <w:rsid w:val="00BC61D5"/>
    <w:rsid w:val="00BC7827"/>
    <w:rsid w:val="00BC7ACC"/>
    <w:rsid w:val="00BC7D19"/>
    <w:rsid w:val="00BD03D6"/>
    <w:rsid w:val="00BD158A"/>
    <w:rsid w:val="00BD16D8"/>
    <w:rsid w:val="00BD2068"/>
    <w:rsid w:val="00BD34BC"/>
    <w:rsid w:val="00BD3B13"/>
    <w:rsid w:val="00BD6EE8"/>
    <w:rsid w:val="00BD79DA"/>
    <w:rsid w:val="00BE1791"/>
    <w:rsid w:val="00BE1B90"/>
    <w:rsid w:val="00BE251C"/>
    <w:rsid w:val="00BE2CCC"/>
    <w:rsid w:val="00BE30C6"/>
    <w:rsid w:val="00BE40B4"/>
    <w:rsid w:val="00BE43CF"/>
    <w:rsid w:val="00BE5AAC"/>
    <w:rsid w:val="00BF0F23"/>
    <w:rsid w:val="00BF1111"/>
    <w:rsid w:val="00BF3661"/>
    <w:rsid w:val="00C00F19"/>
    <w:rsid w:val="00C0328D"/>
    <w:rsid w:val="00C0603A"/>
    <w:rsid w:val="00C07436"/>
    <w:rsid w:val="00C07BFD"/>
    <w:rsid w:val="00C1017C"/>
    <w:rsid w:val="00C108FB"/>
    <w:rsid w:val="00C10CC1"/>
    <w:rsid w:val="00C12549"/>
    <w:rsid w:val="00C129B4"/>
    <w:rsid w:val="00C13288"/>
    <w:rsid w:val="00C15215"/>
    <w:rsid w:val="00C15EE5"/>
    <w:rsid w:val="00C17377"/>
    <w:rsid w:val="00C1780B"/>
    <w:rsid w:val="00C1782E"/>
    <w:rsid w:val="00C20AFC"/>
    <w:rsid w:val="00C210DB"/>
    <w:rsid w:val="00C2111A"/>
    <w:rsid w:val="00C2135B"/>
    <w:rsid w:val="00C21398"/>
    <w:rsid w:val="00C21478"/>
    <w:rsid w:val="00C215C2"/>
    <w:rsid w:val="00C215FF"/>
    <w:rsid w:val="00C21D1A"/>
    <w:rsid w:val="00C256B3"/>
    <w:rsid w:val="00C259DD"/>
    <w:rsid w:val="00C2619D"/>
    <w:rsid w:val="00C270E0"/>
    <w:rsid w:val="00C309AB"/>
    <w:rsid w:val="00C32AD0"/>
    <w:rsid w:val="00C32D92"/>
    <w:rsid w:val="00C33808"/>
    <w:rsid w:val="00C362CA"/>
    <w:rsid w:val="00C409C7"/>
    <w:rsid w:val="00C40E68"/>
    <w:rsid w:val="00C4117D"/>
    <w:rsid w:val="00C4175C"/>
    <w:rsid w:val="00C41BBA"/>
    <w:rsid w:val="00C43FC2"/>
    <w:rsid w:val="00C4476A"/>
    <w:rsid w:val="00C44B92"/>
    <w:rsid w:val="00C45627"/>
    <w:rsid w:val="00C50065"/>
    <w:rsid w:val="00C500F2"/>
    <w:rsid w:val="00C50345"/>
    <w:rsid w:val="00C51736"/>
    <w:rsid w:val="00C5262A"/>
    <w:rsid w:val="00C53BB3"/>
    <w:rsid w:val="00C55947"/>
    <w:rsid w:val="00C566C3"/>
    <w:rsid w:val="00C5681D"/>
    <w:rsid w:val="00C5757D"/>
    <w:rsid w:val="00C61067"/>
    <w:rsid w:val="00C61BAF"/>
    <w:rsid w:val="00C6213C"/>
    <w:rsid w:val="00C63714"/>
    <w:rsid w:val="00C64588"/>
    <w:rsid w:val="00C67A59"/>
    <w:rsid w:val="00C704EC"/>
    <w:rsid w:val="00C71051"/>
    <w:rsid w:val="00C73637"/>
    <w:rsid w:val="00C737E9"/>
    <w:rsid w:val="00C73904"/>
    <w:rsid w:val="00C766CF"/>
    <w:rsid w:val="00C83572"/>
    <w:rsid w:val="00C8495F"/>
    <w:rsid w:val="00C85013"/>
    <w:rsid w:val="00C8505D"/>
    <w:rsid w:val="00C855BB"/>
    <w:rsid w:val="00C873F5"/>
    <w:rsid w:val="00C90459"/>
    <w:rsid w:val="00C92E17"/>
    <w:rsid w:val="00C9489F"/>
    <w:rsid w:val="00C949CF"/>
    <w:rsid w:val="00C9702F"/>
    <w:rsid w:val="00C97A1E"/>
    <w:rsid w:val="00CA1FE3"/>
    <w:rsid w:val="00CA330F"/>
    <w:rsid w:val="00CA4301"/>
    <w:rsid w:val="00CA45A0"/>
    <w:rsid w:val="00CA5314"/>
    <w:rsid w:val="00CA65A9"/>
    <w:rsid w:val="00CA73C8"/>
    <w:rsid w:val="00CA74DC"/>
    <w:rsid w:val="00CA791E"/>
    <w:rsid w:val="00CB01F0"/>
    <w:rsid w:val="00CB1169"/>
    <w:rsid w:val="00CB33C4"/>
    <w:rsid w:val="00CB3D06"/>
    <w:rsid w:val="00CB4275"/>
    <w:rsid w:val="00CB4718"/>
    <w:rsid w:val="00CB4FB6"/>
    <w:rsid w:val="00CB53F4"/>
    <w:rsid w:val="00CB631C"/>
    <w:rsid w:val="00CC0E11"/>
    <w:rsid w:val="00CC0E99"/>
    <w:rsid w:val="00CC1A64"/>
    <w:rsid w:val="00CC288A"/>
    <w:rsid w:val="00CC36D9"/>
    <w:rsid w:val="00CC3741"/>
    <w:rsid w:val="00CC5D1E"/>
    <w:rsid w:val="00CC69F9"/>
    <w:rsid w:val="00CD0514"/>
    <w:rsid w:val="00CD2035"/>
    <w:rsid w:val="00CD2278"/>
    <w:rsid w:val="00CD3335"/>
    <w:rsid w:val="00CD47C5"/>
    <w:rsid w:val="00CD542F"/>
    <w:rsid w:val="00CD5E95"/>
    <w:rsid w:val="00CE02FD"/>
    <w:rsid w:val="00CE1128"/>
    <w:rsid w:val="00CE13FB"/>
    <w:rsid w:val="00CE1664"/>
    <w:rsid w:val="00CE52A2"/>
    <w:rsid w:val="00CE5487"/>
    <w:rsid w:val="00CE6D15"/>
    <w:rsid w:val="00CF0081"/>
    <w:rsid w:val="00CF22FC"/>
    <w:rsid w:val="00CF45C7"/>
    <w:rsid w:val="00CF5CCE"/>
    <w:rsid w:val="00CF6776"/>
    <w:rsid w:val="00D028A5"/>
    <w:rsid w:val="00D02ABA"/>
    <w:rsid w:val="00D060C0"/>
    <w:rsid w:val="00D06210"/>
    <w:rsid w:val="00D072C8"/>
    <w:rsid w:val="00D079BB"/>
    <w:rsid w:val="00D10BC0"/>
    <w:rsid w:val="00D12510"/>
    <w:rsid w:val="00D1355C"/>
    <w:rsid w:val="00D136C4"/>
    <w:rsid w:val="00D1597E"/>
    <w:rsid w:val="00D20251"/>
    <w:rsid w:val="00D20401"/>
    <w:rsid w:val="00D20405"/>
    <w:rsid w:val="00D239A0"/>
    <w:rsid w:val="00D316C3"/>
    <w:rsid w:val="00D320B7"/>
    <w:rsid w:val="00D3460E"/>
    <w:rsid w:val="00D35506"/>
    <w:rsid w:val="00D357A3"/>
    <w:rsid w:val="00D35DEA"/>
    <w:rsid w:val="00D366D2"/>
    <w:rsid w:val="00D37E35"/>
    <w:rsid w:val="00D433BE"/>
    <w:rsid w:val="00D43ABA"/>
    <w:rsid w:val="00D447BC"/>
    <w:rsid w:val="00D46F04"/>
    <w:rsid w:val="00D47F4E"/>
    <w:rsid w:val="00D47F8E"/>
    <w:rsid w:val="00D51278"/>
    <w:rsid w:val="00D51D45"/>
    <w:rsid w:val="00D521B8"/>
    <w:rsid w:val="00D524F1"/>
    <w:rsid w:val="00D52503"/>
    <w:rsid w:val="00D52CEC"/>
    <w:rsid w:val="00D52D0C"/>
    <w:rsid w:val="00D53225"/>
    <w:rsid w:val="00D532CC"/>
    <w:rsid w:val="00D541A3"/>
    <w:rsid w:val="00D55941"/>
    <w:rsid w:val="00D55BCE"/>
    <w:rsid w:val="00D5613E"/>
    <w:rsid w:val="00D56B0F"/>
    <w:rsid w:val="00D57E05"/>
    <w:rsid w:val="00D61C13"/>
    <w:rsid w:val="00D629E6"/>
    <w:rsid w:val="00D62B19"/>
    <w:rsid w:val="00D6388D"/>
    <w:rsid w:val="00D646AC"/>
    <w:rsid w:val="00D65247"/>
    <w:rsid w:val="00D666F4"/>
    <w:rsid w:val="00D67245"/>
    <w:rsid w:val="00D70071"/>
    <w:rsid w:val="00D70148"/>
    <w:rsid w:val="00D70584"/>
    <w:rsid w:val="00D721B5"/>
    <w:rsid w:val="00D72C51"/>
    <w:rsid w:val="00D74514"/>
    <w:rsid w:val="00D745C5"/>
    <w:rsid w:val="00D74842"/>
    <w:rsid w:val="00D764C7"/>
    <w:rsid w:val="00D76CF7"/>
    <w:rsid w:val="00D76EEA"/>
    <w:rsid w:val="00D806C3"/>
    <w:rsid w:val="00D80890"/>
    <w:rsid w:val="00D822DE"/>
    <w:rsid w:val="00D82DF8"/>
    <w:rsid w:val="00D846E5"/>
    <w:rsid w:val="00D84FBB"/>
    <w:rsid w:val="00D90C48"/>
    <w:rsid w:val="00D92B08"/>
    <w:rsid w:val="00D93CB0"/>
    <w:rsid w:val="00D9523E"/>
    <w:rsid w:val="00D95EAB"/>
    <w:rsid w:val="00DA0B38"/>
    <w:rsid w:val="00DA0E88"/>
    <w:rsid w:val="00DA48CD"/>
    <w:rsid w:val="00DA5BDC"/>
    <w:rsid w:val="00DA6C9E"/>
    <w:rsid w:val="00DA7CEE"/>
    <w:rsid w:val="00DB0C30"/>
    <w:rsid w:val="00DB2B32"/>
    <w:rsid w:val="00DB3928"/>
    <w:rsid w:val="00DB637B"/>
    <w:rsid w:val="00DC2233"/>
    <w:rsid w:val="00DC273F"/>
    <w:rsid w:val="00DC3374"/>
    <w:rsid w:val="00DC37CB"/>
    <w:rsid w:val="00DC3E5E"/>
    <w:rsid w:val="00DC46CC"/>
    <w:rsid w:val="00DC4FEB"/>
    <w:rsid w:val="00DC51F9"/>
    <w:rsid w:val="00DC5355"/>
    <w:rsid w:val="00DC55C3"/>
    <w:rsid w:val="00DC576B"/>
    <w:rsid w:val="00DC57A4"/>
    <w:rsid w:val="00DD1820"/>
    <w:rsid w:val="00DD2185"/>
    <w:rsid w:val="00DD3681"/>
    <w:rsid w:val="00DD3BEC"/>
    <w:rsid w:val="00DD4DD9"/>
    <w:rsid w:val="00DD5033"/>
    <w:rsid w:val="00DE029F"/>
    <w:rsid w:val="00DE0D15"/>
    <w:rsid w:val="00DE0EA5"/>
    <w:rsid w:val="00DE360D"/>
    <w:rsid w:val="00DE4B93"/>
    <w:rsid w:val="00DE5A7D"/>
    <w:rsid w:val="00DE5B2A"/>
    <w:rsid w:val="00DE5E23"/>
    <w:rsid w:val="00DE631B"/>
    <w:rsid w:val="00DE77B2"/>
    <w:rsid w:val="00DF1816"/>
    <w:rsid w:val="00DF5134"/>
    <w:rsid w:val="00DF5955"/>
    <w:rsid w:val="00DF6546"/>
    <w:rsid w:val="00DF6667"/>
    <w:rsid w:val="00DF670E"/>
    <w:rsid w:val="00DF6AE8"/>
    <w:rsid w:val="00E00D42"/>
    <w:rsid w:val="00E0199C"/>
    <w:rsid w:val="00E02109"/>
    <w:rsid w:val="00E0287E"/>
    <w:rsid w:val="00E034A9"/>
    <w:rsid w:val="00E03700"/>
    <w:rsid w:val="00E03C17"/>
    <w:rsid w:val="00E04AD7"/>
    <w:rsid w:val="00E07961"/>
    <w:rsid w:val="00E11C62"/>
    <w:rsid w:val="00E152D0"/>
    <w:rsid w:val="00E15890"/>
    <w:rsid w:val="00E16244"/>
    <w:rsid w:val="00E166FB"/>
    <w:rsid w:val="00E1696D"/>
    <w:rsid w:val="00E16DAD"/>
    <w:rsid w:val="00E210BC"/>
    <w:rsid w:val="00E21D43"/>
    <w:rsid w:val="00E2403F"/>
    <w:rsid w:val="00E25DE5"/>
    <w:rsid w:val="00E26224"/>
    <w:rsid w:val="00E30E69"/>
    <w:rsid w:val="00E322CA"/>
    <w:rsid w:val="00E32DC7"/>
    <w:rsid w:val="00E36697"/>
    <w:rsid w:val="00E40CA9"/>
    <w:rsid w:val="00E41890"/>
    <w:rsid w:val="00E42464"/>
    <w:rsid w:val="00E44338"/>
    <w:rsid w:val="00E50D9C"/>
    <w:rsid w:val="00E520A2"/>
    <w:rsid w:val="00E521C4"/>
    <w:rsid w:val="00E52E1F"/>
    <w:rsid w:val="00E56664"/>
    <w:rsid w:val="00E56A33"/>
    <w:rsid w:val="00E6011F"/>
    <w:rsid w:val="00E61CA5"/>
    <w:rsid w:val="00E64FD8"/>
    <w:rsid w:val="00E66BCA"/>
    <w:rsid w:val="00E70DC5"/>
    <w:rsid w:val="00E7227F"/>
    <w:rsid w:val="00E72CD7"/>
    <w:rsid w:val="00E7435D"/>
    <w:rsid w:val="00E74EF0"/>
    <w:rsid w:val="00E77F19"/>
    <w:rsid w:val="00E80BFE"/>
    <w:rsid w:val="00E828CD"/>
    <w:rsid w:val="00E82B33"/>
    <w:rsid w:val="00E83B9D"/>
    <w:rsid w:val="00E855C9"/>
    <w:rsid w:val="00E8573B"/>
    <w:rsid w:val="00E8579F"/>
    <w:rsid w:val="00E85997"/>
    <w:rsid w:val="00E85CDA"/>
    <w:rsid w:val="00E90417"/>
    <w:rsid w:val="00E90B36"/>
    <w:rsid w:val="00E94ECF"/>
    <w:rsid w:val="00E95908"/>
    <w:rsid w:val="00E96D6B"/>
    <w:rsid w:val="00EA0916"/>
    <w:rsid w:val="00EA12C3"/>
    <w:rsid w:val="00EA36B1"/>
    <w:rsid w:val="00EA3846"/>
    <w:rsid w:val="00EA41E1"/>
    <w:rsid w:val="00EA5578"/>
    <w:rsid w:val="00EA69E5"/>
    <w:rsid w:val="00EB0C0E"/>
    <w:rsid w:val="00EB20C5"/>
    <w:rsid w:val="00EB210B"/>
    <w:rsid w:val="00EB3416"/>
    <w:rsid w:val="00EB36CA"/>
    <w:rsid w:val="00EB45E2"/>
    <w:rsid w:val="00EB4A3E"/>
    <w:rsid w:val="00EB61D3"/>
    <w:rsid w:val="00EB61E1"/>
    <w:rsid w:val="00EB6F85"/>
    <w:rsid w:val="00EC1FB6"/>
    <w:rsid w:val="00EC36BD"/>
    <w:rsid w:val="00EC587E"/>
    <w:rsid w:val="00EC5E0B"/>
    <w:rsid w:val="00ED03DA"/>
    <w:rsid w:val="00ED0BEF"/>
    <w:rsid w:val="00ED1CC2"/>
    <w:rsid w:val="00ED21EF"/>
    <w:rsid w:val="00ED443A"/>
    <w:rsid w:val="00EE1182"/>
    <w:rsid w:val="00EE1D86"/>
    <w:rsid w:val="00EE2692"/>
    <w:rsid w:val="00EE3C0B"/>
    <w:rsid w:val="00EE3CC0"/>
    <w:rsid w:val="00EE4252"/>
    <w:rsid w:val="00EE54FF"/>
    <w:rsid w:val="00EE5D92"/>
    <w:rsid w:val="00EE655D"/>
    <w:rsid w:val="00EE72B1"/>
    <w:rsid w:val="00EE7970"/>
    <w:rsid w:val="00EE7A57"/>
    <w:rsid w:val="00EF0AD4"/>
    <w:rsid w:val="00EF17F6"/>
    <w:rsid w:val="00EF26FE"/>
    <w:rsid w:val="00EF7227"/>
    <w:rsid w:val="00F00BEE"/>
    <w:rsid w:val="00F05E57"/>
    <w:rsid w:val="00F0690D"/>
    <w:rsid w:val="00F0774E"/>
    <w:rsid w:val="00F07B9D"/>
    <w:rsid w:val="00F1020A"/>
    <w:rsid w:val="00F10936"/>
    <w:rsid w:val="00F143EF"/>
    <w:rsid w:val="00F170FF"/>
    <w:rsid w:val="00F17654"/>
    <w:rsid w:val="00F2519F"/>
    <w:rsid w:val="00F253CD"/>
    <w:rsid w:val="00F257FC"/>
    <w:rsid w:val="00F30232"/>
    <w:rsid w:val="00F30E2B"/>
    <w:rsid w:val="00F31CBA"/>
    <w:rsid w:val="00F40128"/>
    <w:rsid w:val="00F40659"/>
    <w:rsid w:val="00F40987"/>
    <w:rsid w:val="00F40E37"/>
    <w:rsid w:val="00F425D4"/>
    <w:rsid w:val="00F42C1C"/>
    <w:rsid w:val="00F42E64"/>
    <w:rsid w:val="00F45726"/>
    <w:rsid w:val="00F46D61"/>
    <w:rsid w:val="00F46EB9"/>
    <w:rsid w:val="00F474E7"/>
    <w:rsid w:val="00F5023D"/>
    <w:rsid w:val="00F5098F"/>
    <w:rsid w:val="00F50C86"/>
    <w:rsid w:val="00F5215A"/>
    <w:rsid w:val="00F52420"/>
    <w:rsid w:val="00F5307B"/>
    <w:rsid w:val="00F533D2"/>
    <w:rsid w:val="00F55D8A"/>
    <w:rsid w:val="00F563D6"/>
    <w:rsid w:val="00F56475"/>
    <w:rsid w:val="00F56552"/>
    <w:rsid w:val="00F56E36"/>
    <w:rsid w:val="00F61CA2"/>
    <w:rsid w:val="00F62376"/>
    <w:rsid w:val="00F70345"/>
    <w:rsid w:val="00F70740"/>
    <w:rsid w:val="00F708E2"/>
    <w:rsid w:val="00F71502"/>
    <w:rsid w:val="00F725A3"/>
    <w:rsid w:val="00F72713"/>
    <w:rsid w:val="00F74135"/>
    <w:rsid w:val="00F745F9"/>
    <w:rsid w:val="00F75660"/>
    <w:rsid w:val="00F757B1"/>
    <w:rsid w:val="00F75E19"/>
    <w:rsid w:val="00F76221"/>
    <w:rsid w:val="00F76C4C"/>
    <w:rsid w:val="00F77544"/>
    <w:rsid w:val="00F814E9"/>
    <w:rsid w:val="00F82DE6"/>
    <w:rsid w:val="00F83EF7"/>
    <w:rsid w:val="00F85318"/>
    <w:rsid w:val="00F855D3"/>
    <w:rsid w:val="00F91A08"/>
    <w:rsid w:val="00F9343B"/>
    <w:rsid w:val="00F9696D"/>
    <w:rsid w:val="00F97084"/>
    <w:rsid w:val="00FA0A5A"/>
    <w:rsid w:val="00FA0FF7"/>
    <w:rsid w:val="00FA1FAA"/>
    <w:rsid w:val="00FA33DE"/>
    <w:rsid w:val="00FA75CE"/>
    <w:rsid w:val="00FA77EB"/>
    <w:rsid w:val="00FA7964"/>
    <w:rsid w:val="00FB0093"/>
    <w:rsid w:val="00FB074A"/>
    <w:rsid w:val="00FB0794"/>
    <w:rsid w:val="00FB1374"/>
    <w:rsid w:val="00FB29B2"/>
    <w:rsid w:val="00FB5ADD"/>
    <w:rsid w:val="00FB5F0B"/>
    <w:rsid w:val="00FC1287"/>
    <w:rsid w:val="00FC16C0"/>
    <w:rsid w:val="00FC3037"/>
    <w:rsid w:val="00FC494A"/>
    <w:rsid w:val="00FC5738"/>
    <w:rsid w:val="00FC72D3"/>
    <w:rsid w:val="00FC780C"/>
    <w:rsid w:val="00FD06DB"/>
    <w:rsid w:val="00FD1F67"/>
    <w:rsid w:val="00FD4931"/>
    <w:rsid w:val="00FD51E4"/>
    <w:rsid w:val="00FD63C9"/>
    <w:rsid w:val="00FD681E"/>
    <w:rsid w:val="00FD7A82"/>
    <w:rsid w:val="00FD7C86"/>
    <w:rsid w:val="00FD7D43"/>
    <w:rsid w:val="00FE15C8"/>
    <w:rsid w:val="00FE1B67"/>
    <w:rsid w:val="00FE23B8"/>
    <w:rsid w:val="00FE3564"/>
    <w:rsid w:val="00FE406A"/>
    <w:rsid w:val="00FE4683"/>
    <w:rsid w:val="00FF03B3"/>
    <w:rsid w:val="00FF07B8"/>
    <w:rsid w:val="00FF0A52"/>
    <w:rsid w:val="00FF0BD7"/>
    <w:rsid w:val="00FF0F6C"/>
    <w:rsid w:val="00FF23C6"/>
    <w:rsid w:val="00FF333F"/>
    <w:rsid w:val="00FF3A87"/>
    <w:rsid w:val="00FF3FEC"/>
    <w:rsid w:val="00FF4D48"/>
    <w:rsid w:val="00FF4E04"/>
    <w:rsid w:val="00FF5CEE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EB3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paragraph" w:styleId="1">
    <w:name w:val="heading 1"/>
    <w:basedOn w:val="a"/>
    <w:next w:val="a"/>
    <w:qFormat/>
    <w:rsid w:val="000C733F"/>
    <w:pPr>
      <w:keepNext/>
      <w:numPr>
        <w:numId w:val="1"/>
      </w:numPr>
      <w:adjustRightInd/>
      <w:spacing w:before="180" w:after="180" w:line="720" w:lineRule="auto"/>
      <w:textAlignment w:val="auto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qFormat/>
    <w:rsid w:val="000C733F"/>
    <w:pPr>
      <w:keepNext/>
      <w:numPr>
        <w:ilvl w:val="1"/>
        <w:numId w:val="1"/>
      </w:numPr>
      <w:adjustRightInd/>
      <w:spacing w:line="720" w:lineRule="auto"/>
      <w:textAlignment w:val="auto"/>
      <w:outlineLvl w:val="1"/>
    </w:pPr>
    <w:rPr>
      <w:rFonts w:ascii="Arial" w:eastAsia="標楷體" w:hAnsi="Arial"/>
      <w:bCs/>
      <w:kern w:val="2"/>
      <w:sz w:val="28"/>
      <w:szCs w:val="48"/>
    </w:rPr>
  </w:style>
  <w:style w:type="paragraph" w:styleId="3">
    <w:name w:val="heading 3"/>
    <w:basedOn w:val="a"/>
    <w:next w:val="a"/>
    <w:qFormat/>
    <w:rsid w:val="000C733F"/>
    <w:pPr>
      <w:keepNext/>
      <w:numPr>
        <w:ilvl w:val="2"/>
        <w:numId w:val="1"/>
      </w:numPr>
      <w:adjustRightInd/>
      <w:snapToGrid w:val="0"/>
      <w:spacing w:line="360" w:lineRule="auto"/>
      <w:textAlignment w:val="auto"/>
      <w:outlineLvl w:val="2"/>
    </w:pPr>
    <w:rPr>
      <w:rFonts w:ascii="Arial" w:eastAsia="標楷體" w:hAnsi="Arial"/>
      <w:bCs/>
      <w:kern w:val="2"/>
      <w:sz w:val="28"/>
      <w:szCs w:val="36"/>
    </w:rPr>
  </w:style>
  <w:style w:type="paragraph" w:styleId="6">
    <w:name w:val="heading 6"/>
    <w:basedOn w:val="a"/>
    <w:next w:val="a"/>
    <w:qFormat/>
    <w:rsid w:val="000C733F"/>
    <w:pPr>
      <w:keepNext/>
      <w:numPr>
        <w:ilvl w:val="5"/>
        <w:numId w:val="1"/>
      </w:numPr>
      <w:adjustRightInd/>
      <w:spacing w:line="720" w:lineRule="auto"/>
      <w:ind w:leftChars="200"/>
      <w:textAlignment w:val="auto"/>
      <w:outlineLvl w:val="5"/>
    </w:pPr>
    <w:rPr>
      <w:rFonts w:ascii="Arial" w:eastAsia="新細明體" w:hAnsi="Arial"/>
      <w:kern w:val="2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rFonts w:ascii="華康隸書體" w:eastAsia="華康隸書體"/>
      <w:sz w:val="48"/>
    </w:rPr>
  </w:style>
  <w:style w:type="paragraph" w:styleId="a4">
    <w:name w:val="Body Text"/>
    <w:basedOn w:val="a"/>
    <w:pPr>
      <w:tabs>
        <w:tab w:val="left" w:pos="2520"/>
        <w:tab w:val="left" w:pos="2760"/>
      </w:tabs>
      <w:jc w:val="center"/>
    </w:pPr>
    <w:rPr>
      <w:rFonts w:ascii="華康粗圓體" w:eastAsia="華康粗圓體"/>
      <w:b/>
      <w:sz w:val="62"/>
    </w:rPr>
  </w:style>
  <w:style w:type="paragraph" w:styleId="a5">
    <w:name w:val="Body Text Indent"/>
    <w:basedOn w:val="a"/>
    <w:pPr>
      <w:spacing w:line="500" w:lineRule="exact"/>
      <w:ind w:leftChars="550" w:left="1320"/>
    </w:pPr>
    <w:rPr>
      <w:rFonts w:ascii="標楷體" w:eastAsia="標楷體"/>
      <w:sz w:val="28"/>
    </w:rPr>
  </w:style>
  <w:style w:type="paragraph" w:styleId="21">
    <w:name w:val="Body Text Indent 2"/>
    <w:basedOn w:val="a"/>
    <w:pPr>
      <w:ind w:leftChars="550" w:left="1320"/>
      <w:jc w:val="both"/>
    </w:pPr>
    <w:rPr>
      <w:rFonts w:ascii="標楷體" w:eastAsia="標楷體" w:hAnsi="標楷體"/>
      <w:sz w:val="28"/>
    </w:rPr>
  </w:style>
  <w:style w:type="table" w:styleId="a6">
    <w:name w:val="Table Grid"/>
    <w:basedOn w:val="a1"/>
    <w:rsid w:val="00B32DC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rsid w:val="000C733F"/>
    <w:rPr>
      <w:rFonts w:ascii="Arial" w:eastAsia="標楷體" w:hAnsi="Arial"/>
      <w:bCs/>
      <w:kern w:val="2"/>
      <w:sz w:val="28"/>
      <w:szCs w:val="48"/>
    </w:rPr>
  </w:style>
  <w:style w:type="paragraph" w:customStyle="1" w:styleId="30">
    <w:name w:val="標題3"/>
    <w:basedOn w:val="a"/>
    <w:rsid w:val="000C733F"/>
    <w:pPr>
      <w:adjustRightInd/>
      <w:spacing w:beforeLines="100" w:line="360" w:lineRule="auto"/>
      <w:ind w:rightChars="-211" w:right="-211"/>
      <w:textAlignment w:val="auto"/>
    </w:pPr>
    <w:rPr>
      <w:rFonts w:eastAsia="標楷體" w:hAnsi="標楷體"/>
      <w:b/>
      <w:kern w:val="2"/>
      <w:szCs w:val="24"/>
    </w:rPr>
  </w:style>
  <w:style w:type="paragraph" w:customStyle="1" w:styleId="Default">
    <w:name w:val="Default"/>
    <w:rsid w:val="003178E3"/>
    <w:pPr>
      <w:widowControl w:val="0"/>
      <w:autoSpaceDE w:val="0"/>
      <w:autoSpaceDN w:val="0"/>
      <w:adjustRightInd w:val="0"/>
    </w:pPr>
    <w:rPr>
      <w:rFonts w:ascii="細明體." w:eastAsia="細明體." w:hAnsi="Calibri" w:cs="細明體."/>
      <w:color w:val="000000"/>
      <w:sz w:val="24"/>
      <w:szCs w:val="24"/>
    </w:rPr>
  </w:style>
  <w:style w:type="paragraph" w:customStyle="1" w:styleId="msolistparagraph0">
    <w:name w:val="msolistparagraph"/>
    <w:basedOn w:val="a"/>
    <w:rsid w:val="00CA74D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7">
    <w:name w:val="Hyperlink"/>
    <w:basedOn w:val="a0"/>
    <w:unhideWhenUsed/>
    <w:rsid w:val="00FB1374"/>
    <w:rPr>
      <w:color w:val="0000FF"/>
      <w:u w:val="single"/>
    </w:rPr>
  </w:style>
  <w:style w:type="character" w:customStyle="1" w:styleId="style42">
    <w:name w:val="style42"/>
    <w:basedOn w:val="a0"/>
    <w:rsid w:val="00FB1374"/>
  </w:style>
  <w:style w:type="paragraph" w:styleId="Web">
    <w:name w:val="Normal (Web)"/>
    <w:basedOn w:val="a"/>
    <w:uiPriority w:val="99"/>
    <w:rsid w:val="004545B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ListParagraph">
    <w:name w:val="List Paragraph"/>
    <w:basedOn w:val="a"/>
    <w:rsid w:val="006E04B9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8">
    <w:name w:val="Plain Text"/>
    <w:basedOn w:val="a"/>
    <w:link w:val="a9"/>
    <w:semiHidden/>
    <w:rsid w:val="003B66D0"/>
    <w:pPr>
      <w:adjustRightInd/>
      <w:spacing w:line="240" w:lineRule="auto"/>
      <w:textAlignment w:val="auto"/>
    </w:pPr>
    <w:rPr>
      <w:rFonts w:ascii="Calibri" w:eastAsia="新細明體" w:hAnsi="Courier New" w:cs="Courier New"/>
      <w:kern w:val="2"/>
      <w:szCs w:val="24"/>
    </w:rPr>
  </w:style>
  <w:style w:type="character" w:customStyle="1" w:styleId="a9">
    <w:name w:val="純文字 字元"/>
    <w:basedOn w:val="a0"/>
    <w:link w:val="a8"/>
    <w:semiHidden/>
    <w:locked/>
    <w:rsid w:val="003B66D0"/>
    <w:rPr>
      <w:rFonts w:ascii="Calibri" w:eastAsia="新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22">
    <w:name w:val=" 字元 字元2"/>
    <w:basedOn w:val="a0"/>
    <w:semiHidden/>
    <w:locked/>
    <w:rsid w:val="00611B83"/>
    <w:rPr>
      <w:rFonts w:ascii="Calibri" w:eastAsia="新細明體" w:hAnsi="Courier New" w:cs="Courier New"/>
      <w:kern w:val="2"/>
      <w:sz w:val="24"/>
      <w:szCs w:val="24"/>
      <w:lang w:val="en-US" w:eastAsia="zh-TW" w:bidi="ar-SA"/>
    </w:rPr>
  </w:style>
  <w:style w:type="character" w:styleId="aa">
    <w:name w:val="Strong"/>
    <w:basedOn w:val="a0"/>
    <w:qFormat/>
    <w:rsid w:val="00EB36CA"/>
    <w:rPr>
      <w:rFonts w:cs="Times New Roman"/>
      <w:b/>
      <w:bCs/>
    </w:rPr>
  </w:style>
  <w:style w:type="paragraph" w:styleId="HTML">
    <w:name w:val="HTML Preformatted"/>
    <w:basedOn w:val="a"/>
    <w:link w:val="HTML0"/>
    <w:rsid w:val="00EB36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locked/>
    <w:rsid w:val="00EB36CA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31">
    <w:name w:val=" 字元 字元3"/>
    <w:basedOn w:val="a0"/>
    <w:locked/>
    <w:rsid w:val="008F2355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styleId="ab">
    <w:name w:val="header"/>
    <w:basedOn w:val="a"/>
    <w:link w:val="ac"/>
    <w:rsid w:val="00AB48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rsid w:val="00AB485C"/>
    <w:rPr>
      <w:rFonts w:eastAsia="細明體"/>
    </w:rPr>
  </w:style>
  <w:style w:type="paragraph" w:styleId="ad">
    <w:name w:val="footer"/>
    <w:basedOn w:val="a"/>
    <w:link w:val="ae"/>
    <w:rsid w:val="00AB48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0"/>
    <w:link w:val="ad"/>
    <w:rsid w:val="00AB485C"/>
    <w:rPr>
      <w:rFonts w:eastAsia="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94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0086178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3420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1002">
              <w:marLeft w:val="1282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0549">
              <w:marLeft w:val="1282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6646">
              <w:marLeft w:val="1282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813">
              <w:marLeft w:val="1282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346">
              <w:marLeft w:val="1282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117">
              <w:marLeft w:val="1282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354">
          <w:blockQuote w:val="1"/>
          <w:marLeft w:val="68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4591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1342">
          <w:blockQuote w:val="1"/>
          <w:marLeft w:val="68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859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5D75B-FF53-4C25-BC28-FC645336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>IIE NCKU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國立成功大學資訊工程研究所</dc:title>
  <dc:creator>IIE NCKU</dc:creator>
  <cp:lastModifiedBy>user</cp:lastModifiedBy>
  <cp:revision>3</cp:revision>
  <cp:lastPrinted>2017-01-16T08:40:00Z</cp:lastPrinted>
  <dcterms:created xsi:type="dcterms:W3CDTF">2019-07-02T08:07:00Z</dcterms:created>
  <dcterms:modified xsi:type="dcterms:W3CDTF">2019-07-02T08:07:00Z</dcterms:modified>
</cp:coreProperties>
</file>