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6539" w:rsidRDefault="00076539" w:rsidP="00076539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Qualify Exam: Computer Graphics</w:t>
      </w:r>
      <w:r>
        <w:rPr>
          <w:sz w:val="28"/>
          <w:szCs w:val="28"/>
        </w:rPr>
        <w:t xml:space="preserve"> (201</w:t>
      </w:r>
      <w:r w:rsidR="00B45B9E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3E1940">
        <w:rPr>
          <w:sz w:val="28"/>
          <w:szCs w:val="28"/>
        </w:rPr>
        <w:t>Fall</w:t>
      </w:r>
      <w:r>
        <w:rPr>
          <w:sz w:val="28"/>
          <w:szCs w:val="28"/>
        </w:rPr>
        <w:t>)</w:t>
      </w:r>
    </w:p>
    <w:p w:rsidR="00076539" w:rsidRPr="00076539" w:rsidRDefault="00076539" w:rsidP="00076539">
      <w:pPr>
        <w:jc w:val="center"/>
        <w:rPr>
          <w:sz w:val="28"/>
          <w:szCs w:val="28"/>
        </w:rPr>
      </w:pPr>
    </w:p>
    <w:p w:rsidR="00B45B9E" w:rsidRDefault="00B45B9E" w:rsidP="00B45B9E">
      <w:pPr>
        <w:pStyle w:val="a3"/>
        <w:numPr>
          <w:ilvl w:val="0"/>
          <w:numId w:val="1"/>
        </w:numPr>
        <w:ind w:leftChars="0"/>
      </w:pPr>
      <w:r>
        <w:t xml:space="preserve">(a) </w:t>
      </w:r>
      <w:r>
        <w:rPr>
          <w:rFonts w:hint="eastAsia"/>
        </w:rPr>
        <w:t>Bri</w:t>
      </w:r>
      <w:r>
        <w:t>e</w:t>
      </w:r>
      <w:r>
        <w:rPr>
          <w:rFonts w:hint="eastAsia"/>
        </w:rPr>
        <w:t>fly d</w:t>
      </w:r>
      <w:r>
        <w:t xml:space="preserve">escribe the concepts of </w:t>
      </w:r>
      <w:r w:rsidRPr="00FF1618">
        <w:rPr>
          <w:i/>
        </w:rPr>
        <w:t>Texture Mapping</w:t>
      </w:r>
      <w:r>
        <w:t xml:space="preserve">, </w:t>
      </w:r>
      <w:r w:rsidRPr="00FF1618">
        <w:rPr>
          <w:i/>
        </w:rPr>
        <w:t>Bump Mapping</w:t>
      </w:r>
      <w:r>
        <w:t xml:space="preserve">, and </w:t>
      </w:r>
      <w:r w:rsidRPr="00FF1618">
        <w:rPr>
          <w:i/>
        </w:rPr>
        <w:t>Environmental Mapping</w:t>
      </w:r>
      <w:r>
        <w:t>. (15%)</w:t>
      </w:r>
    </w:p>
    <w:p w:rsidR="00B45B9E" w:rsidRDefault="00B45B9E" w:rsidP="00B45B9E">
      <w:pPr>
        <w:pStyle w:val="a3"/>
        <w:ind w:leftChars="0" w:left="360"/>
      </w:pPr>
      <w:r>
        <w:t xml:space="preserve">(b) </w:t>
      </w:r>
      <w:r>
        <w:rPr>
          <w:rFonts w:hint="eastAsia"/>
        </w:rPr>
        <w:t>What</w:t>
      </w:r>
      <w:r>
        <w:t xml:space="preserve"> is the </w:t>
      </w:r>
      <w:r w:rsidRPr="00B35C38">
        <w:rPr>
          <w:i/>
        </w:rPr>
        <w:t>aliasing problem</w:t>
      </w:r>
      <w:r>
        <w:t xml:space="preserve"> in texture mapping? (5%) </w:t>
      </w:r>
    </w:p>
    <w:p w:rsidR="00B45B9E" w:rsidRDefault="00B45B9E" w:rsidP="00B45B9E">
      <w:pPr>
        <w:pStyle w:val="a3"/>
        <w:ind w:leftChars="0" w:left="360"/>
      </w:pPr>
      <w:r>
        <w:t xml:space="preserve">(c) How to deal with the </w:t>
      </w:r>
      <w:r w:rsidRPr="00B36D0F">
        <w:rPr>
          <w:i/>
        </w:rPr>
        <w:t>aliasing problem</w:t>
      </w:r>
      <w:r>
        <w:t>? (10%)</w:t>
      </w:r>
      <w:r>
        <w:t xml:space="preserve"> </w:t>
      </w:r>
    </w:p>
    <w:p w:rsidR="00B45B9E" w:rsidRDefault="00B45B9E" w:rsidP="00B45B9E">
      <w:pPr>
        <w:pStyle w:val="a3"/>
        <w:ind w:leftChars="0" w:left="360"/>
        <w:rPr>
          <w:rFonts w:hint="eastAsia"/>
        </w:rPr>
      </w:pPr>
    </w:p>
    <w:p w:rsidR="00EE545B" w:rsidRDefault="00EE545B" w:rsidP="00B45B9E">
      <w:pPr>
        <w:pStyle w:val="a3"/>
        <w:numPr>
          <w:ilvl w:val="0"/>
          <w:numId w:val="1"/>
        </w:numPr>
        <w:ind w:leftChars="0"/>
      </w:pPr>
      <w:r>
        <w:t xml:space="preserve">(a) Draw the flow of </w:t>
      </w:r>
      <w:r w:rsidRPr="00FF1618">
        <w:rPr>
          <w:i/>
        </w:rPr>
        <w:t>Graphics Pipeline</w:t>
      </w:r>
      <w:r>
        <w:t xml:space="preserve"> and briefly describe the process in each step.</w:t>
      </w:r>
      <w:r w:rsidR="00400DFE">
        <w:t xml:space="preserve"> (10%)</w:t>
      </w:r>
    </w:p>
    <w:p w:rsidR="00BA769A" w:rsidRDefault="00EE545B" w:rsidP="00BA769A">
      <w:pPr>
        <w:pStyle w:val="a3"/>
        <w:ind w:leftChars="0" w:left="360"/>
      </w:pPr>
      <w:r>
        <w:t>(b) What is programmable pipeline?</w:t>
      </w:r>
      <w:r w:rsidR="00400DFE">
        <w:t xml:space="preserve"> (</w:t>
      </w:r>
      <w:r w:rsidR="006440B6">
        <w:t>5</w:t>
      </w:r>
      <w:r w:rsidR="00400DFE">
        <w:t>%)</w:t>
      </w:r>
    </w:p>
    <w:p w:rsidR="00B36D0F" w:rsidRDefault="00BA769A" w:rsidP="00B45B9E">
      <w:pPr>
        <w:pStyle w:val="a3"/>
        <w:ind w:leftChars="0" w:left="360"/>
        <w:rPr>
          <w:rFonts w:hint="eastAsia"/>
        </w:rPr>
      </w:pPr>
      <w:r>
        <w:t xml:space="preserve">(c) </w:t>
      </w:r>
      <w:r w:rsidR="00400DFE">
        <w:rPr>
          <w:rFonts w:hint="eastAsia"/>
        </w:rPr>
        <w:t xml:space="preserve">What is the difference between </w:t>
      </w:r>
      <w:r w:rsidR="00400DFE" w:rsidRPr="00BA769A">
        <w:rPr>
          <w:rFonts w:hint="eastAsia"/>
          <w:i/>
        </w:rPr>
        <w:t>Flat</w:t>
      </w:r>
      <w:r w:rsidR="00400DFE" w:rsidRPr="00BA769A">
        <w:rPr>
          <w:i/>
        </w:rPr>
        <w:t xml:space="preserve"> Shading</w:t>
      </w:r>
      <w:r w:rsidR="00400DFE">
        <w:t xml:space="preserve">, </w:t>
      </w:r>
      <w:proofErr w:type="spellStart"/>
      <w:r w:rsidR="00400DFE" w:rsidRPr="00BA769A">
        <w:rPr>
          <w:i/>
        </w:rPr>
        <w:t>Gouraud</w:t>
      </w:r>
      <w:proofErr w:type="spellEnd"/>
      <w:r w:rsidR="00400DFE" w:rsidRPr="00BA769A">
        <w:rPr>
          <w:i/>
        </w:rPr>
        <w:t xml:space="preserve"> Shading</w:t>
      </w:r>
      <w:r w:rsidR="00400DFE">
        <w:t xml:space="preserve">, and </w:t>
      </w:r>
      <w:proofErr w:type="spellStart"/>
      <w:r w:rsidR="00400DFE" w:rsidRPr="00BA769A">
        <w:rPr>
          <w:i/>
        </w:rPr>
        <w:t>Phong</w:t>
      </w:r>
      <w:proofErr w:type="spellEnd"/>
      <w:r w:rsidR="00400DFE" w:rsidRPr="00BA769A">
        <w:rPr>
          <w:i/>
        </w:rPr>
        <w:t xml:space="preserve"> Shading</w:t>
      </w:r>
      <w:r w:rsidR="00400DFE">
        <w:t>? (</w:t>
      </w:r>
      <w:r w:rsidR="00533F45">
        <w:t>9</w:t>
      </w:r>
      <w:r w:rsidR="00400DFE">
        <w:t>%)</w:t>
      </w:r>
    </w:p>
    <w:p w:rsidR="00B36D0F" w:rsidRDefault="00B36D0F" w:rsidP="00B36D0F">
      <w:pPr>
        <w:pStyle w:val="a3"/>
      </w:pPr>
    </w:p>
    <w:p w:rsidR="006440B6" w:rsidRDefault="006440B6" w:rsidP="00BA769A">
      <w:pPr>
        <w:pStyle w:val="a3"/>
        <w:numPr>
          <w:ilvl w:val="0"/>
          <w:numId w:val="1"/>
        </w:numPr>
        <w:ind w:leftChars="0"/>
      </w:pPr>
      <w:r>
        <w:t>(</w:t>
      </w:r>
      <w:r w:rsidR="00BA769A">
        <w:t>a</w:t>
      </w:r>
      <w:r>
        <w:t>) What issues should be considered when designing a ray tracing algorithm? (</w:t>
      </w:r>
      <w:r w:rsidR="00533F45">
        <w:t>10</w:t>
      </w:r>
      <w:r>
        <w:t>%)</w:t>
      </w:r>
    </w:p>
    <w:p w:rsidR="00B35C38" w:rsidRDefault="006440B6" w:rsidP="00533F45">
      <w:pPr>
        <w:pStyle w:val="a3"/>
        <w:ind w:leftChars="0" w:left="360"/>
      </w:pPr>
      <w:r>
        <w:t>(</w:t>
      </w:r>
      <w:r w:rsidR="00BA769A">
        <w:t>b</w:t>
      </w:r>
      <w:r>
        <w:t xml:space="preserve">) </w:t>
      </w:r>
      <w:r w:rsidR="00B35C38">
        <w:t xml:space="preserve">Explain the physical meaning of the </w:t>
      </w:r>
      <w:r w:rsidR="00B35C38" w:rsidRPr="00533F45">
        <w:rPr>
          <w:i/>
        </w:rPr>
        <w:t>Radiosity Equation</w:t>
      </w:r>
      <w:r w:rsidR="00B35C38">
        <w:t>. (10%)</w:t>
      </w:r>
    </w:p>
    <w:p w:rsidR="003272D6" w:rsidRDefault="003272D6" w:rsidP="00BA769A"/>
    <w:p w:rsidR="00BA769A" w:rsidRDefault="00BA769A" w:rsidP="00AD41E0">
      <w:pPr>
        <w:pStyle w:val="a3"/>
        <w:numPr>
          <w:ilvl w:val="0"/>
          <w:numId w:val="1"/>
        </w:numPr>
        <w:ind w:leftChars="0"/>
      </w:pPr>
      <w:r>
        <w:t>Explain the difference between the B</w:t>
      </w:r>
      <w:r w:rsidRPr="00AD41E0">
        <w:rPr>
          <w:rFonts w:ascii="新細明體" w:eastAsia="新細明體" w:hAnsi="新細明體" w:hint="eastAsia"/>
        </w:rPr>
        <w:t>é</w:t>
      </w:r>
      <w:proofErr w:type="spellStart"/>
      <w:r>
        <w:t>zier</w:t>
      </w:r>
      <w:proofErr w:type="spellEnd"/>
      <w:r>
        <w:t xml:space="preserve"> </w:t>
      </w:r>
      <w:r w:rsidR="00F911A5">
        <w:t xml:space="preserve">curve </w:t>
      </w:r>
      <w:r>
        <w:t>and the B-spline curve. (</w:t>
      </w:r>
      <w:r w:rsidR="00533F45">
        <w:t>1</w:t>
      </w:r>
      <w:r w:rsidR="00AD41E0">
        <w:t>6</w:t>
      </w:r>
      <w:r w:rsidR="00533F45">
        <w:t>%</w:t>
      </w:r>
      <w:r>
        <w:t>)</w:t>
      </w:r>
    </w:p>
    <w:p w:rsidR="00533F45" w:rsidRDefault="00533F45" w:rsidP="006440B6">
      <w:pPr>
        <w:pStyle w:val="a3"/>
        <w:ind w:leftChars="0" w:left="360"/>
      </w:pPr>
    </w:p>
    <w:p w:rsidR="00533F45" w:rsidRDefault="00533F45" w:rsidP="00533F45">
      <w:pPr>
        <w:pStyle w:val="a3"/>
        <w:numPr>
          <w:ilvl w:val="0"/>
          <w:numId w:val="1"/>
        </w:numPr>
        <w:ind w:leftChars="0"/>
      </w:pPr>
      <w:r>
        <w:t>Describe how the marching cube algorithm works. (10%)</w:t>
      </w:r>
    </w:p>
    <w:p w:rsidR="00533F45" w:rsidRPr="00BA769A" w:rsidRDefault="00533F45" w:rsidP="006440B6">
      <w:pPr>
        <w:pStyle w:val="a3"/>
        <w:ind w:leftChars="0" w:left="360"/>
      </w:pPr>
      <w:bookmarkStart w:id="0" w:name="_GoBack"/>
      <w:bookmarkEnd w:id="0"/>
    </w:p>
    <w:sectPr w:rsidR="00533F45" w:rsidRPr="00BA769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0B5CF5"/>
    <w:multiLevelType w:val="hybridMultilevel"/>
    <w:tmpl w:val="1C486CC4"/>
    <w:lvl w:ilvl="0" w:tplc="8AA0BE60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 w15:restartNumberingAfterBreak="0">
    <w:nsid w:val="7BCC038D"/>
    <w:multiLevelType w:val="hybridMultilevel"/>
    <w:tmpl w:val="AF8ADB04"/>
    <w:lvl w:ilvl="0" w:tplc="3ECEE1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45B"/>
    <w:rsid w:val="00076539"/>
    <w:rsid w:val="003272D6"/>
    <w:rsid w:val="003E1940"/>
    <w:rsid w:val="00400DFE"/>
    <w:rsid w:val="00533F45"/>
    <w:rsid w:val="006440B6"/>
    <w:rsid w:val="00AD41E0"/>
    <w:rsid w:val="00B35C38"/>
    <w:rsid w:val="00B36D0F"/>
    <w:rsid w:val="00B45B9E"/>
    <w:rsid w:val="00BA769A"/>
    <w:rsid w:val="00E577BF"/>
    <w:rsid w:val="00EE545B"/>
    <w:rsid w:val="00F911A5"/>
    <w:rsid w:val="00FF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4D7BC5"/>
  <w15:chartTrackingRefBased/>
  <w15:docId w15:val="{5EAD5737-6F00-4D23-A07D-F778125D8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545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trimy</dc:creator>
  <cp:keywords/>
  <dc:description/>
  <cp:lastModifiedBy>Min-Chun Hu</cp:lastModifiedBy>
  <cp:revision>8</cp:revision>
  <dcterms:created xsi:type="dcterms:W3CDTF">2017-04-06T11:16:00Z</dcterms:created>
  <dcterms:modified xsi:type="dcterms:W3CDTF">2018-11-06T14:43:00Z</dcterms:modified>
</cp:coreProperties>
</file>